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8EE8A7" w14:textId="77777777" w:rsidR="00AF0BCD" w:rsidRDefault="00AF0BCD" w:rsidP="00AF0BCD">
      <w:pPr>
        <w:jc w:val="center"/>
        <w:rPr>
          <w:b/>
          <w:bCs/>
          <w:sz w:val="32"/>
          <w:szCs w:val="32"/>
        </w:rPr>
      </w:pPr>
    </w:p>
    <w:p w14:paraId="55AB5C52" w14:textId="54DBCA62" w:rsidR="00E05CC3" w:rsidRPr="00E05CC3" w:rsidRDefault="00E05CC3" w:rsidP="00723600">
      <w:pPr>
        <w:jc w:val="center"/>
        <w:rPr>
          <w:b/>
          <w:bCs/>
          <w:sz w:val="32"/>
          <w:szCs w:val="32"/>
        </w:rPr>
      </w:pPr>
      <w:r>
        <w:rPr>
          <w:b/>
          <w:bCs/>
          <w:sz w:val="32"/>
          <w:szCs w:val="32"/>
        </w:rPr>
        <w:t>Kenya</w:t>
      </w:r>
      <w:r w:rsidR="00164ED9">
        <w:rPr>
          <w:b/>
          <w:bCs/>
          <w:sz w:val="32"/>
          <w:szCs w:val="32"/>
        </w:rPr>
        <w:t>-</w:t>
      </w:r>
      <w:r w:rsidR="005F313B" w:rsidRPr="00AF0BCD">
        <w:rPr>
          <w:b/>
          <w:bCs/>
          <w:sz w:val="32"/>
          <w:szCs w:val="32"/>
        </w:rPr>
        <w:t xml:space="preserve">based </w:t>
      </w:r>
      <w:r w:rsidR="005F313B" w:rsidRPr="00E05CC3">
        <w:rPr>
          <w:b/>
          <w:bCs/>
          <w:sz w:val="32"/>
          <w:szCs w:val="32"/>
        </w:rPr>
        <w:t>Online</w:t>
      </w:r>
      <w:r w:rsidRPr="00E05CC3">
        <w:rPr>
          <w:b/>
          <w:bCs/>
          <w:sz w:val="32"/>
          <w:szCs w:val="32"/>
        </w:rPr>
        <w:t>-to-</w:t>
      </w:r>
      <w:r>
        <w:rPr>
          <w:b/>
          <w:bCs/>
          <w:sz w:val="32"/>
          <w:szCs w:val="32"/>
        </w:rPr>
        <w:t>O</w:t>
      </w:r>
      <w:r w:rsidRPr="00E05CC3">
        <w:rPr>
          <w:b/>
          <w:bCs/>
          <w:sz w:val="32"/>
          <w:szCs w:val="32"/>
        </w:rPr>
        <w:t xml:space="preserve">ffline </w:t>
      </w:r>
      <w:proofErr w:type="spellStart"/>
      <w:r w:rsidRPr="00E05CC3">
        <w:rPr>
          <w:b/>
          <w:bCs/>
          <w:sz w:val="32"/>
          <w:szCs w:val="32"/>
        </w:rPr>
        <w:t>DigiShop</w:t>
      </w:r>
      <w:proofErr w:type="spellEnd"/>
      <w:r w:rsidRPr="00E05CC3">
        <w:rPr>
          <w:b/>
          <w:bCs/>
          <w:sz w:val="32"/>
          <w:szCs w:val="32"/>
        </w:rPr>
        <w:t xml:space="preserve"> </w:t>
      </w:r>
      <w:r>
        <w:rPr>
          <w:b/>
          <w:bCs/>
          <w:sz w:val="32"/>
          <w:szCs w:val="32"/>
        </w:rPr>
        <w:t>M</w:t>
      </w:r>
      <w:r w:rsidRPr="00E05CC3">
        <w:rPr>
          <w:b/>
          <w:bCs/>
          <w:sz w:val="32"/>
          <w:szCs w:val="32"/>
        </w:rPr>
        <w:t xml:space="preserve">arketplace </w:t>
      </w:r>
      <w:r>
        <w:rPr>
          <w:b/>
          <w:bCs/>
          <w:sz w:val="32"/>
          <w:szCs w:val="32"/>
        </w:rPr>
        <w:t>P</w:t>
      </w:r>
      <w:r w:rsidRPr="00E05CC3">
        <w:rPr>
          <w:b/>
          <w:bCs/>
          <w:sz w:val="32"/>
          <w:szCs w:val="32"/>
        </w:rPr>
        <w:t>latform</w:t>
      </w:r>
    </w:p>
    <w:p w14:paraId="5DCF64B9" w14:textId="04D367F9" w:rsidR="00AF0BCD" w:rsidRDefault="00AF0BCD" w:rsidP="00723600">
      <w:pPr>
        <w:jc w:val="center"/>
        <w:rPr>
          <w:b/>
          <w:bCs/>
          <w:sz w:val="32"/>
          <w:szCs w:val="32"/>
        </w:rPr>
      </w:pPr>
      <w:r w:rsidRPr="00AF0BCD">
        <w:rPr>
          <w:b/>
          <w:bCs/>
          <w:sz w:val="32"/>
          <w:szCs w:val="32"/>
        </w:rPr>
        <w:t xml:space="preserve"> </w:t>
      </w:r>
      <w:r w:rsidR="00E05CC3">
        <w:rPr>
          <w:b/>
          <w:bCs/>
          <w:sz w:val="32"/>
          <w:szCs w:val="32"/>
        </w:rPr>
        <w:t>–</w:t>
      </w:r>
      <w:r w:rsidRPr="00AF0BCD">
        <w:rPr>
          <w:b/>
          <w:bCs/>
          <w:sz w:val="32"/>
          <w:szCs w:val="32"/>
        </w:rPr>
        <w:t xml:space="preserve"> </w:t>
      </w:r>
      <w:r w:rsidR="00E05CC3">
        <w:rPr>
          <w:b/>
          <w:bCs/>
          <w:sz w:val="32"/>
          <w:szCs w:val="32"/>
        </w:rPr>
        <w:t>Farmers Pride</w:t>
      </w:r>
      <w:r w:rsidRPr="00AF0BCD">
        <w:rPr>
          <w:b/>
          <w:bCs/>
          <w:sz w:val="32"/>
          <w:szCs w:val="32"/>
        </w:rPr>
        <w:t xml:space="preserve"> Gets $ 2</w:t>
      </w:r>
      <w:r w:rsidR="00B97D91">
        <w:rPr>
          <w:b/>
          <w:bCs/>
          <w:sz w:val="32"/>
          <w:szCs w:val="32"/>
        </w:rPr>
        <w:t>2</w:t>
      </w:r>
      <w:r w:rsidRPr="00AF0BCD">
        <w:rPr>
          <w:b/>
          <w:bCs/>
          <w:sz w:val="32"/>
          <w:szCs w:val="32"/>
        </w:rPr>
        <w:t xml:space="preserve">0,000 Funding from Gray Matters Capital’s </w:t>
      </w:r>
      <w:proofErr w:type="spellStart"/>
      <w:r w:rsidRPr="00AF0BCD">
        <w:rPr>
          <w:b/>
          <w:bCs/>
          <w:sz w:val="32"/>
          <w:szCs w:val="32"/>
        </w:rPr>
        <w:t>coLABS</w:t>
      </w:r>
      <w:proofErr w:type="spellEnd"/>
    </w:p>
    <w:p w14:paraId="676ABCA1" w14:textId="77777777" w:rsidR="00723600" w:rsidRDefault="00723600" w:rsidP="00723600">
      <w:pPr>
        <w:jc w:val="center"/>
        <w:rPr>
          <w:b/>
          <w:bCs/>
          <w:sz w:val="32"/>
          <w:szCs w:val="32"/>
        </w:rPr>
      </w:pPr>
    </w:p>
    <w:p w14:paraId="42CCF9B4" w14:textId="4FEED61C" w:rsidR="00AF0BCD" w:rsidRPr="0076059F" w:rsidRDefault="005616F3" w:rsidP="0076059F">
      <w:pPr>
        <w:tabs>
          <w:tab w:val="left" w:pos="932"/>
        </w:tabs>
        <w:jc w:val="center"/>
        <w:rPr>
          <w:i/>
          <w:iCs/>
        </w:rPr>
      </w:pPr>
      <w:r w:rsidRPr="005616F3">
        <w:rPr>
          <w:i/>
          <w:iCs/>
        </w:rPr>
        <w:t xml:space="preserve">Prospect of </w:t>
      </w:r>
      <w:r w:rsidR="00643C3E">
        <w:rPr>
          <w:i/>
          <w:iCs/>
        </w:rPr>
        <w:t xml:space="preserve">having 60 </w:t>
      </w:r>
      <w:proofErr w:type="spellStart"/>
      <w:r w:rsidR="00643C3E">
        <w:rPr>
          <w:i/>
          <w:iCs/>
        </w:rPr>
        <w:t>DigiShops</w:t>
      </w:r>
      <w:proofErr w:type="spellEnd"/>
      <w:r w:rsidR="00643C3E">
        <w:rPr>
          <w:i/>
          <w:iCs/>
        </w:rPr>
        <w:t xml:space="preserve"> serving </w:t>
      </w:r>
      <w:r w:rsidR="00723600">
        <w:rPr>
          <w:i/>
          <w:iCs/>
        </w:rPr>
        <w:t xml:space="preserve">30,000 farmers by 2022 and </w:t>
      </w:r>
      <w:r w:rsidR="00723600" w:rsidRPr="00723600">
        <w:rPr>
          <w:i/>
          <w:iCs/>
        </w:rPr>
        <w:t>1</w:t>
      </w:r>
      <w:r w:rsidR="00723600">
        <w:rPr>
          <w:i/>
          <w:iCs/>
        </w:rPr>
        <w:t>,</w:t>
      </w:r>
      <w:r w:rsidR="00723600" w:rsidRPr="00723600">
        <w:rPr>
          <w:i/>
          <w:iCs/>
        </w:rPr>
        <w:t xml:space="preserve">000 </w:t>
      </w:r>
      <w:proofErr w:type="spellStart"/>
      <w:r w:rsidR="00723600">
        <w:rPr>
          <w:i/>
          <w:iCs/>
        </w:rPr>
        <w:t>DigiShops</w:t>
      </w:r>
      <w:proofErr w:type="spellEnd"/>
      <w:r w:rsidR="00723600" w:rsidRPr="00723600">
        <w:rPr>
          <w:i/>
          <w:iCs/>
        </w:rPr>
        <w:t xml:space="preserve"> </w:t>
      </w:r>
      <w:r w:rsidR="00723600">
        <w:rPr>
          <w:i/>
          <w:iCs/>
        </w:rPr>
        <w:t>over the next 6</w:t>
      </w:r>
      <w:r w:rsidR="00723600" w:rsidRPr="00723600">
        <w:rPr>
          <w:i/>
          <w:iCs/>
        </w:rPr>
        <w:t xml:space="preserve"> years</w:t>
      </w:r>
      <w:r w:rsidR="00723600">
        <w:rPr>
          <w:i/>
          <w:iCs/>
        </w:rPr>
        <w:t xml:space="preserve"> directly serving 500,000 </w:t>
      </w:r>
      <w:r w:rsidR="00200DF0">
        <w:rPr>
          <w:i/>
          <w:iCs/>
        </w:rPr>
        <w:t xml:space="preserve">farmers; </w:t>
      </w:r>
      <w:r w:rsidR="00200DF0" w:rsidRPr="005616F3">
        <w:rPr>
          <w:i/>
          <w:iCs/>
        </w:rPr>
        <w:t>increased</w:t>
      </w:r>
      <w:r w:rsidR="0076059F" w:rsidRPr="0076059F">
        <w:rPr>
          <w:i/>
          <w:iCs/>
        </w:rPr>
        <w:t xml:space="preserve"> farmer income and productivity through </w:t>
      </w:r>
      <w:r w:rsidR="0076059F">
        <w:rPr>
          <w:i/>
          <w:iCs/>
        </w:rPr>
        <w:t>improved</w:t>
      </w:r>
      <w:r w:rsidR="0076059F" w:rsidRPr="0076059F">
        <w:rPr>
          <w:i/>
          <w:iCs/>
        </w:rPr>
        <w:t xml:space="preserve"> access to quality inputs and </w:t>
      </w:r>
      <w:r w:rsidR="00334676" w:rsidRPr="0076059F">
        <w:rPr>
          <w:i/>
          <w:iCs/>
        </w:rPr>
        <w:t>services;</w:t>
      </w:r>
      <w:r w:rsidR="0076059F">
        <w:rPr>
          <w:i/>
          <w:iCs/>
        </w:rPr>
        <w:t xml:space="preserve"> and</w:t>
      </w:r>
      <w:r w:rsidRPr="005616F3">
        <w:rPr>
          <w:i/>
          <w:iCs/>
        </w:rPr>
        <w:t xml:space="preserve"> </w:t>
      </w:r>
      <w:r w:rsidR="0076059F">
        <w:rPr>
          <w:i/>
          <w:iCs/>
        </w:rPr>
        <w:t>doubling the income of and offering train</w:t>
      </w:r>
      <w:r w:rsidR="00AF0379">
        <w:rPr>
          <w:i/>
          <w:iCs/>
        </w:rPr>
        <w:t>in</w:t>
      </w:r>
      <w:r w:rsidR="0076059F">
        <w:rPr>
          <w:i/>
          <w:iCs/>
        </w:rPr>
        <w:t>g programs to women</w:t>
      </w:r>
      <w:r w:rsidR="0076059F" w:rsidRPr="0076059F">
        <w:rPr>
          <w:i/>
          <w:iCs/>
        </w:rPr>
        <w:t xml:space="preserve"> </w:t>
      </w:r>
      <w:proofErr w:type="spellStart"/>
      <w:r w:rsidR="0076059F" w:rsidRPr="0076059F">
        <w:rPr>
          <w:i/>
          <w:iCs/>
        </w:rPr>
        <w:t>agro</w:t>
      </w:r>
      <w:proofErr w:type="spellEnd"/>
      <w:r w:rsidR="00334676">
        <w:rPr>
          <w:i/>
          <w:iCs/>
        </w:rPr>
        <w:t>-</w:t>
      </w:r>
      <w:r w:rsidR="0076059F" w:rsidRPr="0076059F">
        <w:rPr>
          <w:i/>
          <w:iCs/>
        </w:rPr>
        <w:t xml:space="preserve">dealers </w:t>
      </w:r>
      <w:r w:rsidR="0076059F">
        <w:rPr>
          <w:i/>
          <w:iCs/>
        </w:rPr>
        <w:t xml:space="preserve">are </w:t>
      </w:r>
      <w:r>
        <w:rPr>
          <w:i/>
          <w:iCs/>
        </w:rPr>
        <w:t>driving factors behind this funding round</w:t>
      </w:r>
    </w:p>
    <w:p w14:paraId="133E0DF2" w14:textId="4EA9C824" w:rsidR="00581420" w:rsidRDefault="00581420" w:rsidP="00581420">
      <w:pPr>
        <w:tabs>
          <w:tab w:val="left" w:pos="932"/>
        </w:tabs>
      </w:pPr>
    </w:p>
    <w:p w14:paraId="626FF500" w14:textId="60859A7D" w:rsidR="00581420" w:rsidRPr="005D1C05" w:rsidRDefault="0076059F" w:rsidP="009D33E9">
      <w:pPr>
        <w:tabs>
          <w:tab w:val="left" w:pos="932"/>
        </w:tabs>
        <w:jc w:val="both"/>
        <w:rPr>
          <w:bCs/>
        </w:rPr>
      </w:pPr>
      <w:r w:rsidRPr="005D1C05">
        <w:rPr>
          <w:b/>
          <w:bCs/>
        </w:rPr>
        <w:t>NAIROBI</w:t>
      </w:r>
      <w:r w:rsidR="00581420" w:rsidRPr="005D1C05">
        <w:rPr>
          <w:b/>
          <w:bCs/>
        </w:rPr>
        <w:t xml:space="preserve"> (</w:t>
      </w:r>
      <w:r w:rsidR="00401009">
        <w:rPr>
          <w:b/>
          <w:bCs/>
        </w:rPr>
        <w:t>KENYA</w:t>
      </w:r>
      <w:r w:rsidR="00581420" w:rsidRPr="005D1C05">
        <w:rPr>
          <w:b/>
          <w:bCs/>
        </w:rPr>
        <w:t>) / ATLANTA (USA)</w:t>
      </w:r>
      <w:r w:rsidR="00200DF0">
        <w:rPr>
          <w:b/>
          <w:bCs/>
        </w:rPr>
        <w:t>, 2</w:t>
      </w:r>
      <w:r w:rsidR="00200DF0" w:rsidRPr="00200DF0">
        <w:rPr>
          <w:b/>
          <w:bCs/>
          <w:vertAlign w:val="superscript"/>
        </w:rPr>
        <w:t>nd</w:t>
      </w:r>
      <w:r w:rsidR="00200DF0">
        <w:rPr>
          <w:b/>
          <w:bCs/>
        </w:rPr>
        <w:t xml:space="preserve"> November, 2020</w:t>
      </w:r>
      <w:r w:rsidR="00581420" w:rsidRPr="005D1C05">
        <w:rPr>
          <w:b/>
          <w:bCs/>
        </w:rPr>
        <w:t xml:space="preserve">: </w:t>
      </w:r>
      <w:r w:rsidR="00581420" w:rsidRPr="005D1C05">
        <w:t>US</w:t>
      </w:r>
      <w:r w:rsidR="00772F72" w:rsidRPr="005D1C05">
        <w:t>-</w:t>
      </w:r>
      <w:r w:rsidR="00581420" w:rsidRPr="005D1C05">
        <w:t xml:space="preserve">based impact investor – </w:t>
      </w:r>
      <w:hyperlink r:id="rId7" w:history="1">
        <w:r w:rsidR="00581420" w:rsidRPr="005D1C05">
          <w:rPr>
            <w:rStyle w:val="Hyperlink"/>
          </w:rPr>
          <w:t>Gray Matters Capital</w:t>
        </w:r>
      </w:hyperlink>
      <w:r w:rsidR="00581420" w:rsidRPr="005D1C05">
        <w:t xml:space="preserve"> has announced its funding of </w:t>
      </w:r>
      <w:r w:rsidRPr="005D1C05">
        <w:t xml:space="preserve">Nairobi </w:t>
      </w:r>
      <w:r w:rsidR="00581420" w:rsidRPr="005D1C05">
        <w:t>(</w:t>
      </w:r>
      <w:r w:rsidRPr="005D1C05">
        <w:t>Kenya</w:t>
      </w:r>
      <w:r w:rsidR="00581420" w:rsidRPr="005D1C05">
        <w:t>) based</w:t>
      </w:r>
      <w:r w:rsidR="00E03692" w:rsidRPr="005D1C05">
        <w:t xml:space="preserve"> </w:t>
      </w:r>
      <w:hyperlink r:id="rId8" w:history="1">
        <w:r w:rsidR="00E03692" w:rsidRPr="005D1C05">
          <w:rPr>
            <w:rStyle w:val="Hyperlink"/>
          </w:rPr>
          <w:t>Farmers Pride</w:t>
        </w:r>
      </w:hyperlink>
      <w:r w:rsidR="00E03692" w:rsidRPr="005D1C05">
        <w:t>, a</w:t>
      </w:r>
      <w:r w:rsidR="00581420" w:rsidRPr="005D1C05">
        <w:t xml:space="preserve"> </w:t>
      </w:r>
      <w:r w:rsidR="00E03692" w:rsidRPr="005D1C05">
        <w:rPr>
          <w:bCs/>
        </w:rPr>
        <w:t>one stop e-commerce</w:t>
      </w:r>
      <w:r w:rsidR="008E14DA">
        <w:rPr>
          <w:bCs/>
        </w:rPr>
        <w:t xml:space="preserve"> </w:t>
      </w:r>
      <w:r w:rsidR="00E03692" w:rsidRPr="005D1C05">
        <w:rPr>
          <w:bCs/>
        </w:rPr>
        <w:t xml:space="preserve">platform that connects village level farmers to quality inputs, services, and information through women-owned </w:t>
      </w:r>
      <w:proofErr w:type="spellStart"/>
      <w:r w:rsidR="00E03692" w:rsidRPr="005D1C05">
        <w:rPr>
          <w:bCs/>
        </w:rPr>
        <w:t>DigiShops</w:t>
      </w:r>
      <w:proofErr w:type="spellEnd"/>
      <w:r w:rsidR="00E03692" w:rsidRPr="005D1C05">
        <w:rPr>
          <w:bCs/>
        </w:rPr>
        <w:t xml:space="preserve"> powered b</w:t>
      </w:r>
      <w:r w:rsidR="00401009">
        <w:rPr>
          <w:bCs/>
        </w:rPr>
        <w:t>y</w:t>
      </w:r>
      <w:r w:rsidR="00090AD6">
        <w:rPr>
          <w:bCs/>
        </w:rPr>
        <w:t xml:space="preserve"> </w:t>
      </w:r>
      <w:r w:rsidR="00E03692" w:rsidRPr="005D1C05">
        <w:rPr>
          <w:bCs/>
        </w:rPr>
        <w:t>technology,</w:t>
      </w:r>
      <w:r w:rsidR="009D33E9" w:rsidRPr="005D1C05">
        <w:rPr>
          <w:bCs/>
        </w:rPr>
        <w:t xml:space="preserve"> under its gender portfolio – </w:t>
      </w:r>
      <w:hyperlink r:id="rId9" w:history="1">
        <w:proofErr w:type="spellStart"/>
        <w:r w:rsidR="009D33E9" w:rsidRPr="005D1C05">
          <w:rPr>
            <w:rStyle w:val="Hyperlink"/>
            <w:bCs/>
          </w:rPr>
          <w:t>coLABS</w:t>
        </w:r>
        <w:proofErr w:type="spellEnd"/>
      </w:hyperlink>
      <w:r w:rsidR="009D33E9" w:rsidRPr="005D1C05">
        <w:rPr>
          <w:bCs/>
        </w:rPr>
        <w:t>.</w:t>
      </w:r>
    </w:p>
    <w:p w14:paraId="6F5D3BEA" w14:textId="77777777" w:rsidR="00072375" w:rsidRPr="005D1C05" w:rsidRDefault="00072375" w:rsidP="009D33E9">
      <w:pPr>
        <w:tabs>
          <w:tab w:val="left" w:pos="932"/>
        </w:tabs>
        <w:jc w:val="both"/>
        <w:rPr>
          <w:bCs/>
        </w:rPr>
      </w:pPr>
    </w:p>
    <w:p w14:paraId="0CA8CE3F" w14:textId="38F5904E" w:rsidR="00756B7A" w:rsidRPr="002E63F5" w:rsidRDefault="009D33E9" w:rsidP="002E63F5">
      <w:pPr>
        <w:pStyle w:val="CommentText"/>
        <w:rPr>
          <w:bCs/>
          <w:sz w:val="24"/>
          <w:szCs w:val="24"/>
        </w:rPr>
      </w:pPr>
      <w:r w:rsidRPr="002E63F5">
        <w:rPr>
          <w:bCs/>
          <w:sz w:val="24"/>
          <w:szCs w:val="24"/>
        </w:rPr>
        <w:t>The funding of US$ 2</w:t>
      </w:r>
      <w:r w:rsidR="00E03692" w:rsidRPr="002E63F5">
        <w:rPr>
          <w:bCs/>
          <w:sz w:val="24"/>
          <w:szCs w:val="24"/>
        </w:rPr>
        <w:t>2</w:t>
      </w:r>
      <w:r w:rsidRPr="002E63F5">
        <w:rPr>
          <w:bCs/>
          <w:sz w:val="24"/>
          <w:szCs w:val="24"/>
        </w:rPr>
        <w:t xml:space="preserve">0,000 is aimed at helping </w:t>
      </w:r>
      <w:r w:rsidR="00E03692" w:rsidRPr="002E63F5">
        <w:rPr>
          <w:bCs/>
          <w:sz w:val="24"/>
          <w:szCs w:val="24"/>
        </w:rPr>
        <w:t>Farmers Pride</w:t>
      </w:r>
      <w:r w:rsidR="00756B7A" w:rsidRPr="002E63F5">
        <w:rPr>
          <w:bCs/>
          <w:sz w:val="24"/>
          <w:szCs w:val="24"/>
        </w:rPr>
        <w:t xml:space="preserve"> reach </w:t>
      </w:r>
      <w:r w:rsidRPr="002E63F5">
        <w:rPr>
          <w:bCs/>
          <w:sz w:val="24"/>
          <w:szCs w:val="24"/>
        </w:rPr>
        <w:t>500,000</w:t>
      </w:r>
      <w:r w:rsidR="00212602">
        <w:rPr>
          <w:bCs/>
          <w:sz w:val="24"/>
          <w:szCs w:val="24"/>
        </w:rPr>
        <w:t xml:space="preserve">, </w:t>
      </w:r>
      <w:r w:rsidR="00E03692" w:rsidRPr="002E63F5">
        <w:rPr>
          <w:bCs/>
          <w:sz w:val="24"/>
          <w:szCs w:val="24"/>
        </w:rPr>
        <w:t>mostly female, rural</w:t>
      </w:r>
      <w:r w:rsidR="00090AD6" w:rsidRPr="002E63F5">
        <w:rPr>
          <w:bCs/>
          <w:sz w:val="24"/>
          <w:szCs w:val="24"/>
        </w:rPr>
        <w:t xml:space="preserve"> </w:t>
      </w:r>
      <w:r w:rsidR="00E03692" w:rsidRPr="002E63F5">
        <w:rPr>
          <w:bCs/>
          <w:sz w:val="24"/>
          <w:szCs w:val="24"/>
        </w:rPr>
        <w:t>farmers</w:t>
      </w:r>
      <w:r w:rsidRPr="002E63F5">
        <w:rPr>
          <w:bCs/>
          <w:sz w:val="24"/>
          <w:szCs w:val="24"/>
        </w:rPr>
        <w:t xml:space="preserve"> </w:t>
      </w:r>
      <w:r w:rsidR="00756B7A" w:rsidRPr="002E63F5">
        <w:rPr>
          <w:bCs/>
          <w:sz w:val="24"/>
          <w:szCs w:val="24"/>
        </w:rPr>
        <w:t xml:space="preserve">to </w:t>
      </w:r>
      <w:r w:rsidR="00090AD6" w:rsidRPr="002E63F5">
        <w:rPr>
          <w:bCs/>
          <w:sz w:val="24"/>
          <w:szCs w:val="24"/>
        </w:rPr>
        <w:t xml:space="preserve">boost </w:t>
      </w:r>
      <w:r w:rsidR="000A4774" w:rsidRPr="002E63F5">
        <w:rPr>
          <w:bCs/>
          <w:sz w:val="24"/>
          <w:szCs w:val="24"/>
        </w:rPr>
        <w:t xml:space="preserve">their </w:t>
      </w:r>
      <w:r w:rsidR="004146C9" w:rsidRPr="002E63F5">
        <w:rPr>
          <w:bCs/>
          <w:sz w:val="24"/>
          <w:szCs w:val="24"/>
        </w:rPr>
        <w:t>income and productivity through increased access to quality inputs and services, insurance services, financial services, market linkages</w:t>
      </w:r>
      <w:r w:rsidR="000A4774" w:rsidRPr="002E63F5">
        <w:rPr>
          <w:bCs/>
          <w:sz w:val="24"/>
          <w:szCs w:val="24"/>
        </w:rPr>
        <w:t>,</w:t>
      </w:r>
      <w:r w:rsidR="004146C9" w:rsidRPr="002E63F5">
        <w:rPr>
          <w:bCs/>
          <w:sz w:val="24"/>
          <w:szCs w:val="24"/>
        </w:rPr>
        <w:t xml:space="preserve"> and farming mechanization.</w:t>
      </w:r>
      <w:r w:rsidR="00D61D53" w:rsidRPr="002E63F5">
        <w:rPr>
          <w:bCs/>
          <w:sz w:val="24"/>
          <w:szCs w:val="24"/>
        </w:rPr>
        <w:t xml:space="preserve"> Farmers Pride will support women </w:t>
      </w:r>
      <w:proofErr w:type="spellStart"/>
      <w:r w:rsidR="00D61D53" w:rsidRPr="002E63F5">
        <w:rPr>
          <w:bCs/>
          <w:sz w:val="24"/>
          <w:szCs w:val="24"/>
        </w:rPr>
        <w:t>agro</w:t>
      </w:r>
      <w:proofErr w:type="spellEnd"/>
      <w:r w:rsidR="00241F55" w:rsidRPr="002E63F5">
        <w:rPr>
          <w:bCs/>
          <w:sz w:val="24"/>
          <w:szCs w:val="24"/>
        </w:rPr>
        <w:t>-</w:t>
      </w:r>
      <w:r w:rsidR="00D61D53" w:rsidRPr="002E63F5">
        <w:rPr>
          <w:bCs/>
          <w:sz w:val="24"/>
          <w:szCs w:val="24"/>
        </w:rPr>
        <w:t xml:space="preserve">dealers through structured education and training </w:t>
      </w:r>
      <w:r w:rsidR="00401009" w:rsidRPr="002E63F5">
        <w:rPr>
          <w:bCs/>
          <w:sz w:val="24"/>
          <w:szCs w:val="24"/>
        </w:rPr>
        <w:t>programs</w:t>
      </w:r>
      <w:r w:rsidR="005D1C05" w:rsidRPr="002E63F5">
        <w:rPr>
          <w:bCs/>
          <w:sz w:val="24"/>
          <w:szCs w:val="24"/>
        </w:rPr>
        <w:t xml:space="preserve">. </w:t>
      </w:r>
      <w:r w:rsidR="00756B7A" w:rsidRPr="002E63F5">
        <w:rPr>
          <w:bCs/>
          <w:sz w:val="24"/>
          <w:szCs w:val="24"/>
        </w:rPr>
        <w:t xml:space="preserve">This will entail the funding amount to be used for </w:t>
      </w:r>
      <w:proofErr w:type="spellStart"/>
      <w:r w:rsidR="002E63F5" w:rsidRPr="002E63F5">
        <w:rPr>
          <w:bCs/>
          <w:sz w:val="24"/>
          <w:szCs w:val="24"/>
        </w:rPr>
        <w:t>agro</w:t>
      </w:r>
      <w:proofErr w:type="spellEnd"/>
      <w:r w:rsidR="00212602">
        <w:rPr>
          <w:bCs/>
          <w:sz w:val="24"/>
          <w:szCs w:val="24"/>
        </w:rPr>
        <w:t>-</w:t>
      </w:r>
      <w:r w:rsidR="002E63F5" w:rsidRPr="002E63F5">
        <w:rPr>
          <w:bCs/>
          <w:sz w:val="24"/>
          <w:szCs w:val="24"/>
        </w:rPr>
        <w:t xml:space="preserve">dealer pipeline development and launch of 50 technology powered women and youth owned village level </w:t>
      </w:r>
      <w:proofErr w:type="spellStart"/>
      <w:r w:rsidR="002E63F5" w:rsidRPr="002E63F5">
        <w:rPr>
          <w:bCs/>
          <w:sz w:val="24"/>
          <w:szCs w:val="24"/>
        </w:rPr>
        <w:t>DigiShops</w:t>
      </w:r>
      <w:proofErr w:type="spellEnd"/>
      <w:r w:rsidR="002E63F5" w:rsidRPr="002E63F5">
        <w:rPr>
          <w:bCs/>
          <w:sz w:val="24"/>
          <w:szCs w:val="24"/>
        </w:rPr>
        <w:t>.</w:t>
      </w:r>
      <w:r w:rsidR="00212602">
        <w:rPr>
          <w:bCs/>
          <w:sz w:val="24"/>
          <w:szCs w:val="24"/>
        </w:rPr>
        <w:t xml:space="preserve"> </w:t>
      </w:r>
      <w:r w:rsidR="002E63F5" w:rsidRPr="002E63F5">
        <w:rPr>
          <w:bCs/>
          <w:sz w:val="24"/>
          <w:szCs w:val="24"/>
        </w:rPr>
        <w:t xml:space="preserve">The funding will also support </w:t>
      </w:r>
      <w:proofErr w:type="spellStart"/>
      <w:r w:rsidR="002E63F5" w:rsidRPr="002E63F5">
        <w:rPr>
          <w:bCs/>
          <w:sz w:val="24"/>
          <w:szCs w:val="24"/>
        </w:rPr>
        <w:t>DigiShop</w:t>
      </w:r>
      <w:proofErr w:type="spellEnd"/>
      <w:r w:rsidR="002E63F5" w:rsidRPr="002E63F5">
        <w:rPr>
          <w:bCs/>
          <w:sz w:val="24"/>
          <w:szCs w:val="24"/>
        </w:rPr>
        <w:t xml:space="preserve"> technology upgrade to support last mile SMS and voice powered delivery of farmer education and inputs as well as roll out</w:t>
      </w:r>
      <w:r w:rsidR="002E63F5">
        <w:rPr>
          <w:bCs/>
          <w:sz w:val="24"/>
          <w:szCs w:val="24"/>
        </w:rPr>
        <w:t xml:space="preserve"> a</w:t>
      </w:r>
      <w:r w:rsidR="002E63F5" w:rsidRPr="002E63F5">
        <w:rPr>
          <w:bCs/>
          <w:sz w:val="24"/>
          <w:szCs w:val="24"/>
        </w:rPr>
        <w:t xml:space="preserve"> robust farmer education program to reach additional 30,000 farmers by 2022</w:t>
      </w:r>
      <w:r w:rsidR="00212602">
        <w:rPr>
          <w:bCs/>
          <w:sz w:val="24"/>
          <w:szCs w:val="24"/>
        </w:rPr>
        <w:t>,</w:t>
      </w:r>
      <w:r w:rsidR="002E63F5" w:rsidRPr="002E63F5">
        <w:rPr>
          <w:bCs/>
          <w:sz w:val="24"/>
          <w:szCs w:val="24"/>
        </w:rPr>
        <w:t xml:space="preserve"> majority of these </w:t>
      </w:r>
      <w:r w:rsidR="00212602" w:rsidRPr="002E63F5">
        <w:rPr>
          <w:bCs/>
          <w:sz w:val="24"/>
          <w:szCs w:val="24"/>
        </w:rPr>
        <w:t>be</w:t>
      </w:r>
      <w:r w:rsidR="00212602">
        <w:rPr>
          <w:bCs/>
          <w:sz w:val="24"/>
          <w:szCs w:val="24"/>
        </w:rPr>
        <w:t>ing women and youth</w:t>
      </w:r>
      <w:r w:rsidR="002E63F5" w:rsidRPr="002E63F5">
        <w:rPr>
          <w:bCs/>
          <w:sz w:val="24"/>
          <w:szCs w:val="24"/>
        </w:rPr>
        <w:t>.</w:t>
      </w:r>
    </w:p>
    <w:p w14:paraId="66D074F8" w14:textId="77777777" w:rsidR="00072375" w:rsidRPr="005D1C05" w:rsidRDefault="00072375" w:rsidP="00B72573"/>
    <w:p w14:paraId="1DCA4BD5" w14:textId="1620EE82" w:rsidR="00772F72" w:rsidRPr="005D1C05" w:rsidRDefault="00772F72" w:rsidP="00B72573">
      <w:pPr>
        <w:rPr>
          <w:rFonts w:eastAsia="Times New Roman"/>
        </w:rPr>
      </w:pPr>
      <w:r w:rsidRPr="005D1C05">
        <w:t xml:space="preserve">Prior to this funding, </w:t>
      </w:r>
      <w:r w:rsidR="00B72573" w:rsidRPr="005D1C05">
        <w:t xml:space="preserve">Farmers Pride </w:t>
      </w:r>
      <w:r w:rsidR="00B72573" w:rsidRPr="005D1C05">
        <w:rPr>
          <w:rFonts w:eastAsia="Times New Roman"/>
        </w:rPr>
        <w:t>received USD 70,000 grant from Kenya Markets Trust, USD 20,000 grant</w:t>
      </w:r>
      <w:r w:rsidR="005D1C05" w:rsidRPr="005D1C05">
        <w:rPr>
          <w:rFonts w:eastAsia="Times New Roman"/>
        </w:rPr>
        <w:t xml:space="preserve"> from the</w:t>
      </w:r>
      <w:r w:rsidR="00B72573" w:rsidRPr="005D1C05">
        <w:rPr>
          <w:rFonts w:eastAsia="Times New Roman"/>
        </w:rPr>
        <w:t xml:space="preserve"> D-prize Global</w:t>
      </w:r>
      <w:r w:rsidR="005D1C05" w:rsidRPr="005D1C05">
        <w:rPr>
          <w:rFonts w:eastAsia="Times New Roman"/>
        </w:rPr>
        <w:t xml:space="preserve"> </w:t>
      </w:r>
      <w:r w:rsidR="00B72573" w:rsidRPr="005D1C05">
        <w:rPr>
          <w:rFonts w:eastAsia="Times New Roman"/>
        </w:rPr>
        <w:t>Distribution Challenge award, USD 200,000 grant from Climate Information, and USD 45,000 grant from</w:t>
      </w:r>
      <w:r w:rsidR="005D1C05" w:rsidRPr="005D1C05">
        <w:rPr>
          <w:rFonts w:eastAsia="Times New Roman"/>
        </w:rPr>
        <w:t xml:space="preserve"> </w:t>
      </w:r>
      <w:r w:rsidR="00B72573" w:rsidRPr="005D1C05">
        <w:rPr>
          <w:rFonts w:eastAsia="Times New Roman"/>
        </w:rPr>
        <w:t>the</w:t>
      </w:r>
      <w:r w:rsidR="005D1C05" w:rsidRPr="005D1C05">
        <w:rPr>
          <w:rFonts w:eastAsia="Times New Roman"/>
        </w:rPr>
        <w:t xml:space="preserve"> </w:t>
      </w:r>
      <w:r w:rsidR="00B72573" w:rsidRPr="005D1C05">
        <w:rPr>
          <w:rFonts w:eastAsia="Times New Roman"/>
        </w:rPr>
        <w:t xml:space="preserve">World Bank Group to support farmer education and </w:t>
      </w:r>
      <w:r w:rsidR="00AF0379">
        <w:rPr>
          <w:rFonts w:eastAsia="Times New Roman"/>
        </w:rPr>
        <w:t xml:space="preserve">expand access to </w:t>
      </w:r>
      <w:r w:rsidR="00212602">
        <w:rPr>
          <w:rFonts w:eastAsia="Times New Roman"/>
        </w:rPr>
        <w:t xml:space="preserve">high-quality agricultural </w:t>
      </w:r>
      <w:r w:rsidR="00B72573" w:rsidRPr="005D1C05">
        <w:rPr>
          <w:rFonts w:eastAsia="Times New Roman"/>
        </w:rPr>
        <w:t>inputs</w:t>
      </w:r>
      <w:r w:rsidR="00401009">
        <w:rPr>
          <w:rFonts w:eastAsia="Times New Roman"/>
        </w:rPr>
        <w:t>.</w:t>
      </w:r>
    </w:p>
    <w:p w14:paraId="66243CC3" w14:textId="77777777" w:rsidR="00072375" w:rsidRPr="005D1C05" w:rsidRDefault="00072375" w:rsidP="00D936A0">
      <w:pPr>
        <w:jc w:val="both"/>
        <w:rPr>
          <w:b/>
        </w:rPr>
      </w:pPr>
    </w:p>
    <w:p w14:paraId="5606ED1D" w14:textId="11CDD013" w:rsidR="00CE6DAB" w:rsidRDefault="002E63F5" w:rsidP="00D936A0">
      <w:pPr>
        <w:jc w:val="both"/>
        <w:rPr>
          <w:b/>
          <w:color w:val="538135" w:themeColor="accent6" w:themeShade="BF"/>
        </w:rPr>
      </w:pPr>
      <w:r w:rsidRPr="002E63F5">
        <w:rPr>
          <w:b/>
          <w:color w:val="538135" w:themeColor="accent6" w:themeShade="BF"/>
        </w:rPr>
        <w:t>IMPROVING THE AGRICULTURE VALUE CHAIN THROUGH TRANSFORMING WOMEN SHOP MANAGERS TO SMART BUSINESS OWNERS</w:t>
      </w:r>
    </w:p>
    <w:p w14:paraId="1FB42419" w14:textId="77777777" w:rsidR="002E63F5" w:rsidRPr="002E63F5" w:rsidRDefault="002E63F5" w:rsidP="00D936A0">
      <w:pPr>
        <w:jc w:val="both"/>
        <w:rPr>
          <w:b/>
          <w:color w:val="538135" w:themeColor="accent6" w:themeShade="BF"/>
        </w:rPr>
      </w:pPr>
    </w:p>
    <w:p w14:paraId="069657E3" w14:textId="5D9C2FC5" w:rsidR="005C5404" w:rsidRDefault="002E63F5" w:rsidP="002E63F5">
      <w:pPr>
        <w:pStyle w:val="CommentText"/>
        <w:rPr>
          <w:bCs/>
          <w:sz w:val="24"/>
          <w:szCs w:val="24"/>
        </w:rPr>
      </w:pPr>
      <w:r>
        <w:rPr>
          <w:bCs/>
          <w:sz w:val="24"/>
          <w:szCs w:val="24"/>
        </w:rPr>
        <w:t>“</w:t>
      </w:r>
      <w:r w:rsidRPr="002E63F5">
        <w:rPr>
          <w:bCs/>
          <w:sz w:val="24"/>
          <w:szCs w:val="24"/>
        </w:rPr>
        <w:t>Farmers Pride’s competitive advantage and uniqueness lies in adopting a</w:t>
      </w:r>
      <w:r>
        <w:rPr>
          <w:bCs/>
          <w:sz w:val="24"/>
          <w:szCs w:val="24"/>
        </w:rPr>
        <w:t>n</w:t>
      </w:r>
      <w:r w:rsidRPr="002E63F5">
        <w:rPr>
          <w:bCs/>
          <w:sz w:val="24"/>
          <w:szCs w:val="24"/>
        </w:rPr>
        <w:t xml:space="preserve"> </w:t>
      </w:r>
      <w:proofErr w:type="spellStart"/>
      <w:r w:rsidRPr="002E63F5">
        <w:rPr>
          <w:bCs/>
          <w:sz w:val="24"/>
          <w:szCs w:val="24"/>
        </w:rPr>
        <w:t>agro</w:t>
      </w:r>
      <w:proofErr w:type="spellEnd"/>
      <w:r w:rsidR="00212602">
        <w:rPr>
          <w:bCs/>
          <w:sz w:val="24"/>
          <w:szCs w:val="24"/>
        </w:rPr>
        <w:t>-</w:t>
      </w:r>
      <w:r w:rsidRPr="002E63F5">
        <w:rPr>
          <w:bCs/>
          <w:sz w:val="24"/>
          <w:szCs w:val="24"/>
        </w:rPr>
        <w:t xml:space="preserve">dealer franchising concept and integrating that with </w:t>
      </w:r>
      <w:r w:rsidR="00212602">
        <w:rPr>
          <w:bCs/>
          <w:sz w:val="24"/>
          <w:szCs w:val="24"/>
        </w:rPr>
        <w:t xml:space="preserve">the </w:t>
      </w:r>
      <w:proofErr w:type="spellStart"/>
      <w:r w:rsidRPr="002E63F5">
        <w:rPr>
          <w:bCs/>
          <w:sz w:val="24"/>
          <w:szCs w:val="24"/>
        </w:rPr>
        <w:t>DigiShop</w:t>
      </w:r>
      <w:proofErr w:type="spellEnd"/>
      <w:r w:rsidRPr="002E63F5">
        <w:rPr>
          <w:bCs/>
          <w:sz w:val="24"/>
          <w:szCs w:val="24"/>
        </w:rPr>
        <w:t xml:space="preserve"> technology to transform rural women-owned </w:t>
      </w:r>
      <w:proofErr w:type="spellStart"/>
      <w:r w:rsidRPr="002E63F5">
        <w:rPr>
          <w:bCs/>
          <w:sz w:val="24"/>
          <w:szCs w:val="24"/>
        </w:rPr>
        <w:t>agro</w:t>
      </w:r>
      <w:proofErr w:type="spellEnd"/>
      <w:r w:rsidRPr="002E63F5">
        <w:rPr>
          <w:bCs/>
          <w:sz w:val="24"/>
          <w:szCs w:val="24"/>
        </w:rPr>
        <w:t>-dealer shops</w:t>
      </w:r>
      <w:r w:rsidR="00212602">
        <w:rPr>
          <w:bCs/>
          <w:sz w:val="24"/>
          <w:szCs w:val="24"/>
        </w:rPr>
        <w:t xml:space="preserve">, support </w:t>
      </w:r>
      <w:r w:rsidRPr="002E63F5">
        <w:rPr>
          <w:bCs/>
          <w:sz w:val="24"/>
          <w:szCs w:val="24"/>
        </w:rPr>
        <w:t xml:space="preserve">women farmers to increase their income and improve last mile delivery of </w:t>
      </w:r>
      <w:r w:rsidR="00212602">
        <w:rPr>
          <w:bCs/>
          <w:sz w:val="24"/>
          <w:szCs w:val="24"/>
        </w:rPr>
        <w:t xml:space="preserve">agricultural </w:t>
      </w:r>
      <w:r w:rsidRPr="002E63F5">
        <w:rPr>
          <w:bCs/>
          <w:sz w:val="24"/>
          <w:szCs w:val="24"/>
        </w:rPr>
        <w:t>solutions</w:t>
      </w:r>
      <w:r w:rsidR="00212602">
        <w:rPr>
          <w:bCs/>
          <w:sz w:val="24"/>
          <w:szCs w:val="24"/>
        </w:rPr>
        <w:t xml:space="preserve">; thus creating </w:t>
      </w:r>
      <w:r w:rsidRPr="002E63F5">
        <w:rPr>
          <w:bCs/>
          <w:sz w:val="24"/>
          <w:szCs w:val="24"/>
        </w:rPr>
        <w:t xml:space="preserve">prosperous </w:t>
      </w:r>
      <w:r w:rsidR="00212602">
        <w:rPr>
          <w:bCs/>
          <w:sz w:val="24"/>
          <w:szCs w:val="24"/>
        </w:rPr>
        <w:t xml:space="preserve">futures for smallholder farmers </w:t>
      </w:r>
      <w:r w:rsidRPr="002E63F5">
        <w:rPr>
          <w:bCs/>
          <w:sz w:val="24"/>
          <w:szCs w:val="24"/>
        </w:rPr>
        <w:t xml:space="preserve">while </w:t>
      </w:r>
      <w:r w:rsidR="00613FAD">
        <w:rPr>
          <w:bCs/>
          <w:sz w:val="24"/>
          <w:szCs w:val="24"/>
        </w:rPr>
        <w:t>contributing to the elimination</w:t>
      </w:r>
      <w:r w:rsidRPr="002E63F5">
        <w:rPr>
          <w:bCs/>
          <w:sz w:val="24"/>
          <w:szCs w:val="24"/>
        </w:rPr>
        <w:t xml:space="preserve"> </w:t>
      </w:r>
      <w:r w:rsidR="00613FAD">
        <w:rPr>
          <w:bCs/>
          <w:sz w:val="24"/>
          <w:szCs w:val="24"/>
        </w:rPr>
        <w:t xml:space="preserve">of </w:t>
      </w:r>
      <w:r w:rsidRPr="002E63F5">
        <w:rPr>
          <w:bCs/>
          <w:sz w:val="24"/>
          <w:szCs w:val="24"/>
        </w:rPr>
        <w:t>youth unemployment, food insecurity, and malnutrition in Kenya and beyond</w:t>
      </w:r>
      <w:r w:rsidR="00212602">
        <w:rPr>
          <w:bCs/>
          <w:sz w:val="24"/>
          <w:szCs w:val="24"/>
        </w:rPr>
        <w:t>,</w:t>
      </w:r>
      <w:r w:rsidRPr="002E63F5">
        <w:rPr>
          <w:bCs/>
          <w:sz w:val="24"/>
          <w:szCs w:val="24"/>
        </w:rPr>
        <w:t xml:space="preserve"> in </w:t>
      </w:r>
      <w:r w:rsidR="00540C22">
        <w:rPr>
          <w:bCs/>
          <w:sz w:val="24"/>
          <w:szCs w:val="24"/>
        </w:rPr>
        <w:t xml:space="preserve">Africa,” </w:t>
      </w:r>
      <w:r>
        <w:rPr>
          <w:bCs/>
          <w:sz w:val="24"/>
          <w:szCs w:val="24"/>
        </w:rPr>
        <w:t xml:space="preserve">said Founder Samuel </w:t>
      </w:r>
      <w:proofErr w:type="spellStart"/>
      <w:r>
        <w:rPr>
          <w:bCs/>
          <w:sz w:val="24"/>
          <w:szCs w:val="24"/>
        </w:rPr>
        <w:t>Munguti</w:t>
      </w:r>
      <w:proofErr w:type="spellEnd"/>
      <w:r>
        <w:rPr>
          <w:bCs/>
          <w:sz w:val="24"/>
          <w:szCs w:val="24"/>
        </w:rPr>
        <w:t>.</w:t>
      </w:r>
      <w:r w:rsidR="005C5404">
        <w:rPr>
          <w:bCs/>
          <w:sz w:val="24"/>
          <w:szCs w:val="24"/>
        </w:rPr>
        <w:t xml:space="preserve"> </w:t>
      </w:r>
    </w:p>
    <w:p w14:paraId="7E732F64" w14:textId="77777777" w:rsidR="005C5404" w:rsidRDefault="005C5404" w:rsidP="002E63F5">
      <w:pPr>
        <w:pStyle w:val="CommentText"/>
        <w:rPr>
          <w:bCs/>
          <w:sz w:val="24"/>
          <w:szCs w:val="24"/>
        </w:rPr>
      </w:pPr>
    </w:p>
    <w:p w14:paraId="059BB977" w14:textId="5B5293C0" w:rsidR="002E63F5" w:rsidRPr="002E63F5" w:rsidRDefault="005C5404" w:rsidP="0074310B">
      <w:pPr>
        <w:pStyle w:val="CommentText"/>
        <w:rPr>
          <w:bCs/>
          <w:sz w:val="24"/>
          <w:szCs w:val="24"/>
        </w:rPr>
      </w:pPr>
      <w:r>
        <w:rPr>
          <w:bCs/>
          <w:sz w:val="24"/>
          <w:szCs w:val="24"/>
        </w:rPr>
        <w:t xml:space="preserve">He further explains how substandard operations and management of the </w:t>
      </w:r>
      <w:proofErr w:type="spellStart"/>
      <w:r>
        <w:rPr>
          <w:bCs/>
          <w:sz w:val="24"/>
          <w:szCs w:val="24"/>
        </w:rPr>
        <w:t>agro</w:t>
      </w:r>
      <w:proofErr w:type="spellEnd"/>
      <w:r>
        <w:rPr>
          <w:bCs/>
          <w:sz w:val="24"/>
          <w:szCs w:val="24"/>
        </w:rPr>
        <w:t xml:space="preserve">-dealer stores have significantly affected the agricultural productivity. </w:t>
      </w:r>
      <w:r w:rsidR="002E63F5">
        <w:rPr>
          <w:bCs/>
          <w:sz w:val="24"/>
          <w:szCs w:val="24"/>
        </w:rPr>
        <w:t>“The m</w:t>
      </w:r>
      <w:r w:rsidR="002E63F5" w:rsidRPr="002E63F5">
        <w:rPr>
          <w:bCs/>
          <w:sz w:val="24"/>
          <w:szCs w:val="24"/>
        </w:rPr>
        <w:t xml:space="preserve">ajority of farmers across Kenya are serviced by village level </w:t>
      </w:r>
      <w:proofErr w:type="spellStart"/>
      <w:r w:rsidR="002E63F5" w:rsidRPr="002E63F5">
        <w:rPr>
          <w:bCs/>
          <w:sz w:val="24"/>
          <w:szCs w:val="24"/>
        </w:rPr>
        <w:t>agro</w:t>
      </w:r>
      <w:proofErr w:type="spellEnd"/>
      <w:r w:rsidR="00540C22">
        <w:rPr>
          <w:bCs/>
          <w:sz w:val="24"/>
          <w:szCs w:val="24"/>
        </w:rPr>
        <w:t>-</w:t>
      </w:r>
      <w:r w:rsidR="002E63F5" w:rsidRPr="002E63F5">
        <w:rPr>
          <w:bCs/>
          <w:sz w:val="24"/>
          <w:szCs w:val="24"/>
        </w:rPr>
        <w:t xml:space="preserve">dealer stores. These stores face numerous challenges ranging from poor record keeping, lack of information, distribution, access to counterfeit </w:t>
      </w:r>
      <w:r w:rsidR="002E63F5" w:rsidRPr="002E63F5">
        <w:rPr>
          <w:bCs/>
          <w:sz w:val="24"/>
          <w:szCs w:val="24"/>
        </w:rPr>
        <w:lastRenderedPageBreak/>
        <w:t>products, capital and</w:t>
      </w:r>
      <w:r w:rsidR="00540C22">
        <w:rPr>
          <w:bCs/>
          <w:sz w:val="24"/>
          <w:szCs w:val="24"/>
        </w:rPr>
        <w:t xml:space="preserve"> poor</w:t>
      </w:r>
      <w:r w:rsidR="002E63F5" w:rsidRPr="002E63F5">
        <w:rPr>
          <w:bCs/>
          <w:sz w:val="24"/>
          <w:szCs w:val="24"/>
        </w:rPr>
        <w:t xml:space="preserve"> management where farmers end up purchasing poor quality products at exploitative prices with limited or no extension and education support. </w:t>
      </w:r>
      <w:r w:rsidR="002E63F5">
        <w:rPr>
          <w:bCs/>
          <w:sz w:val="24"/>
          <w:szCs w:val="24"/>
        </w:rPr>
        <w:t>The impac</w:t>
      </w:r>
      <w:r w:rsidR="002E63F5" w:rsidRPr="002E63F5">
        <w:rPr>
          <w:bCs/>
          <w:sz w:val="24"/>
          <w:szCs w:val="24"/>
        </w:rPr>
        <w:t xml:space="preserve">t of Covid-19 has made </w:t>
      </w:r>
      <w:r w:rsidR="00540C22">
        <w:rPr>
          <w:bCs/>
          <w:sz w:val="24"/>
          <w:szCs w:val="24"/>
        </w:rPr>
        <w:t xml:space="preserve">the </w:t>
      </w:r>
      <w:r w:rsidR="002E63F5" w:rsidRPr="002E63F5">
        <w:rPr>
          <w:bCs/>
          <w:sz w:val="24"/>
          <w:szCs w:val="24"/>
        </w:rPr>
        <w:t>challenges faced by these last mile stores and farming communities worse.</w:t>
      </w:r>
      <w:r w:rsidR="003B42DF">
        <w:rPr>
          <w:bCs/>
          <w:sz w:val="24"/>
          <w:szCs w:val="24"/>
        </w:rPr>
        <w:t xml:space="preserve"> </w:t>
      </w:r>
      <w:r w:rsidR="002E63F5" w:rsidRPr="002E63F5">
        <w:rPr>
          <w:bCs/>
          <w:sz w:val="24"/>
          <w:szCs w:val="24"/>
        </w:rPr>
        <w:t xml:space="preserve">Modernizing these stores through digitization </w:t>
      </w:r>
      <w:r w:rsidR="00540C22">
        <w:rPr>
          <w:bCs/>
          <w:sz w:val="24"/>
          <w:szCs w:val="24"/>
        </w:rPr>
        <w:t>of their</w:t>
      </w:r>
      <w:r w:rsidR="002E63F5" w:rsidRPr="002E63F5">
        <w:rPr>
          <w:bCs/>
          <w:sz w:val="24"/>
          <w:szCs w:val="24"/>
        </w:rPr>
        <w:t xml:space="preserve"> operations, </w:t>
      </w:r>
      <w:r w:rsidR="00540C22">
        <w:rPr>
          <w:bCs/>
          <w:sz w:val="24"/>
          <w:szCs w:val="24"/>
        </w:rPr>
        <w:t xml:space="preserve">addressing and breaking </w:t>
      </w:r>
      <w:r w:rsidR="002E63F5" w:rsidRPr="002E63F5">
        <w:rPr>
          <w:bCs/>
          <w:sz w:val="24"/>
          <w:szCs w:val="24"/>
        </w:rPr>
        <w:t>last mile supply chain barriers</w:t>
      </w:r>
      <w:r>
        <w:rPr>
          <w:bCs/>
          <w:sz w:val="24"/>
          <w:szCs w:val="24"/>
        </w:rPr>
        <w:t xml:space="preserve">, providing </w:t>
      </w:r>
      <w:r w:rsidR="002E63F5" w:rsidRPr="002E63F5">
        <w:rPr>
          <w:bCs/>
          <w:sz w:val="24"/>
          <w:szCs w:val="24"/>
        </w:rPr>
        <w:t xml:space="preserve">them </w:t>
      </w:r>
      <w:r>
        <w:rPr>
          <w:bCs/>
          <w:sz w:val="24"/>
          <w:szCs w:val="24"/>
        </w:rPr>
        <w:t xml:space="preserve">with </w:t>
      </w:r>
      <w:r w:rsidR="002E63F5" w:rsidRPr="002E63F5">
        <w:rPr>
          <w:bCs/>
          <w:sz w:val="24"/>
          <w:szCs w:val="24"/>
        </w:rPr>
        <w:t xml:space="preserve">digital </w:t>
      </w:r>
      <w:r>
        <w:rPr>
          <w:bCs/>
          <w:sz w:val="24"/>
          <w:szCs w:val="24"/>
        </w:rPr>
        <w:t xml:space="preserve">trading </w:t>
      </w:r>
      <w:r w:rsidR="002E63F5" w:rsidRPr="002E63F5">
        <w:rPr>
          <w:bCs/>
          <w:sz w:val="24"/>
          <w:szCs w:val="24"/>
        </w:rPr>
        <w:t>tools</w:t>
      </w:r>
      <w:r>
        <w:rPr>
          <w:bCs/>
          <w:sz w:val="24"/>
          <w:szCs w:val="24"/>
        </w:rPr>
        <w:t>,</w:t>
      </w:r>
      <w:r w:rsidR="002E63F5" w:rsidRPr="002E63F5">
        <w:rPr>
          <w:bCs/>
          <w:sz w:val="24"/>
          <w:szCs w:val="24"/>
        </w:rPr>
        <w:t xml:space="preserve"> and </w:t>
      </w:r>
      <w:r w:rsidR="00540C22">
        <w:rPr>
          <w:bCs/>
          <w:sz w:val="24"/>
          <w:szCs w:val="24"/>
        </w:rPr>
        <w:t xml:space="preserve">enabling them to offer improved </w:t>
      </w:r>
      <w:r w:rsidR="002E63F5" w:rsidRPr="002E63F5">
        <w:rPr>
          <w:bCs/>
          <w:sz w:val="24"/>
          <w:szCs w:val="24"/>
        </w:rPr>
        <w:t xml:space="preserve">extension services to their customers massively translates </w:t>
      </w:r>
      <w:r w:rsidR="00540C22">
        <w:rPr>
          <w:bCs/>
          <w:sz w:val="24"/>
          <w:szCs w:val="24"/>
        </w:rPr>
        <w:t>in</w:t>
      </w:r>
      <w:r w:rsidR="002E63F5" w:rsidRPr="002E63F5">
        <w:rPr>
          <w:bCs/>
          <w:sz w:val="24"/>
          <w:szCs w:val="24"/>
        </w:rPr>
        <w:t xml:space="preserve">to </w:t>
      </w:r>
      <w:r w:rsidR="00540C22">
        <w:rPr>
          <w:bCs/>
          <w:sz w:val="24"/>
          <w:szCs w:val="24"/>
        </w:rPr>
        <w:t xml:space="preserve">enhanced awareness of inclusive agricultural practices and </w:t>
      </w:r>
      <w:r>
        <w:rPr>
          <w:bCs/>
          <w:sz w:val="24"/>
          <w:szCs w:val="24"/>
        </w:rPr>
        <w:t>increased access to</w:t>
      </w:r>
      <w:r w:rsidR="002E63F5" w:rsidRPr="002E63F5">
        <w:rPr>
          <w:bCs/>
          <w:sz w:val="24"/>
          <w:szCs w:val="24"/>
        </w:rPr>
        <w:t xml:space="preserve"> </w:t>
      </w:r>
      <w:r w:rsidR="00540C22">
        <w:rPr>
          <w:bCs/>
          <w:sz w:val="24"/>
          <w:szCs w:val="24"/>
        </w:rPr>
        <w:t>high-yielding inputs at affordable prices by the local farming communities</w:t>
      </w:r>
      <w:r w:rsidR="003B42DF">
        <w:rPr>
          <w:bCs/>
          <w:sz w:val="24"/>
          <w:szCs w:val="24"/>
        </w:rPr>
        <w:t>.”</w:t>
      </w:r>
    </w:p>
    <w:p w14:paraId="6EE99DBB" w14:textId="77777777" w:rsidR="00401009" w:rsidRDefault="00401009" w:rsidP="005B70FA">
      <w:pPr>
        <w:jc w:val="both"/>
        <w:rPr>
          <w:bCs/>
        </w:rPr>
      </w:pPr>
    </w:p>
    <w:p w14:paraId="403E2E88" w14:textId="77777777" w:rsidR="00401009" w:rsidRDefault="00401009" w:rsidP="005B70FA">
      <w:pPr>
        <w:jc w:val="both"/>
        <w:rPr>
          <w:bCs/>
        </w:rPr>
      </w:pPr>
    </w:p>
    <w:p w14:paraId="543F09A1" w14:textId="4992CE3C" w:rsidR="00DF19B6" w:rsidRPr="00905921" w:rsidRDefault="00D70668" w:rsidP="00DF19B6">
      <w:pPr>
        <w:rPr>
          <w:bCs/>
        </w:rPr>
      </w:pPr>
      <w:r w:rsidRPr="005D1C05">
        <w:rPr>
          <w:bCs/>
        </w:rPr>
        <w:t xml:space="preserve">Speaking about the funding, </w:t>
      </w:r>
      <w:r w:rsidR="00B72573" w:rsidRPr="005D1C05">
        <w:rPr>
          <w:b/>
        </w:rPr>
        <w:t xml:space="preserve">Sharda </w:t>
      </w:r>
      <w:proofErr w:type="spellStart"/>
      <w:r w:rsidR="00B72573" w:rsidRPr="005D1C05">
        <w:rPr>
          <w:b/>
        </w:rPr>
        <w:t>Vishwanathan</w:t>
      </w:r>
      <w:proofErr w:type="spellEnd"/>
      <w:r w:rsidRPr="005D1C05">
        <w:rPr>
          <w:b/>
        </w:rPr>
        <w:t xml:space="preserve">, </w:t>
      </w:r>
      <w:r w:rsidR="00B72573" w:rsidRPr="005D1C05">
        <w:rPr>
          <w:b/>
        </w:rPr>
        <w:t>Pipeline Development Lead</w:t>
      </w:r>
      <w:r w:rsidRPr="005D1C05">
        <w:rPr>
          <w:b/>
        </w:rPr>
        <w:t xml:space="preserve">, Gray Matters Capital </w:t>
      </w:r>
      <w:proofErr w:type="spellStart"/>
      <w:r w:rsidRPr="005D1C05">
        <w:rPr>
          <w:b/>
        </w:rPr>
        <w:t>coLABS</w:t>
      </w:r>
      <w:proofErr w:type="spellEnd"/>
      <w:r w:rsidRPr="005D1C05">
        <w:rPr>
          <w:b/>
        </w:rPr>
        <w:t xml:space="preserve">, </w:t>
      </w:r>
      <w:r w:rsidRPr="005D1C05">
        <w:rPr>
          <w:bCs/>
        </w:rPr>
        <w:t xml:space="preserve">said, </w:t>
      </w:r>
      <w:r w:rsidR="00DF19B6">
        <w:rPr>
          <w:bCs/>
        </w:rPr>
        <w:t>“</w:t>
      </w:r>
      <w:r w:rsidR="00D14DD5">
        <w:rPr>
          <w:bCs/>
        </w:rPr>
        <w:t>Due to the global pandemic</w:t>
      </w:r>
      <w:r w:rsidR="00DF19B6">
        <w:rPr>
          <w:bCs/>
        </w:rPr>
        <w:t xml:space="preserve">, </w:t>
      </w:r>
      <w:r w:rsidR="00D14DD5">
        <w:rPr>
          <w:bCs/>
        </w:rPr>
        <w:t>we had to go from</w:t>
      </w:r>
      <w:r w:rsidR="00DF19B6">
        <w:rPr>
          <w:bCs/>
        </w:rPr>
        <w:t xml:space="preserve"> being</w:t>
      </w:r>
      <w:r w:rsidR="00D14DD5">
        <w:rPr>
          <w:bCs/>
        </w:rPr>
        <w:t xml:space="preserve"> a sector-agnostic fund</w:t>
      </w:r>
      <w:r w:rsidR="00DF19B6">
        <w:rPr>
          <w:bCs/>
        </w:rPr>
        <w:t xml:space="preserve"> to focus on </w:t>
      </w:r>
      <w:r w:rsidR="009A063B">
        <w:rPr>
          <w:bCs/>
        </w:rPr>
        <w:t xml:space="preserve">specific </w:t>
      </w:r>
      <w:r w:rsidR="00DF19B6">
        <w:rPr>
          <w:bCs/>
        </w:rPr>
        <w:t xml:space="preserve">sectors that </w:t>
      </w:r>
      <w:r w:rsidR="009A063B">
        <w:rPr>
          <w:bCs/>
        </w:rPr>
        <w:t xml:space="preserve">are </w:t>
      </w:r>
      <w:r w:rsidR="00D14DD5">
        <w:rPr>
          <w:bCs/>
        </w:rPr>
        <w:t xml:space="preserve">leveraging </w:t>
      </w:r>
      <w:r w:rsidR="00DF19B6">
        <w:rPr>
          <w:bCs/>
        </w:rPr>
        <w:t xml:space="preserve">technology to provide women and girls with solutions to </w:t>
      </w:r>
      <w:r w:rsidR="009A063B">
        <w:rPr>
          <w:bCs/>
        </w:rPr>
        <w:t>weather the storm</w:t>
      </w:r>
      <w:r w:rsidR="00DF19B6">
        <w:rPr>
          <w:bCs/>
        </w:rPr>
        <w:t>. Agriculture</w:t>
      </w:r>
      <w:r w:rsidR="00D14DD5">
        <w:rPr>
          <w:bCs/>
        </w:rPr>
        <w:t>,</w:t>
      </w:r>
      <w:r w:rsidR="00DF19B6">
        <w:rPr>
          <w:bCs/>
        </w:rPr>
        <w:t xml:space="preserve"> with a specific focus on improving value chains and productivity</w:t>
      </w:r>
      <w:r w:rsidR="00D14DD5">
        <w:rPr>
          <w:bCs/>
        </w:rPr>
        <w:t>,</w:t>
      </w:r>
      <w:r w:rsidR="00DF19B6">
        <w:rPr>
          <w:bCs/>
        </w:rPr>
        <w:t xml:space="preserve"> emerged as one of the priority areas. In our interactions with </w:t>
      </w:r>
      <w:proofErr w:type="spellStart"/>
      <w:r w:rsidR="00DF19B6">
        <w:rPr>
          <w:bCs/>
        </w:rPr>
        <w:t>agri</w:t>
      </w:r>
      <w:proofErr w:type="spellEnd"/>
      <w:r w:rsidR="00DF19B6">
        <w:rPr>
          <w:bCs/>
        </w:rPr>
        <w:t xml:space="preserve">-tech entrepreneurs, we have learned that access to quality </w:t>
      </w:r>
      <w:proofErr w:type="spellStart"/>
      <w:r w:rsidR="00DF19B6">
        <w:rPr>
          <w:bCs/>
        </w:rPr>
        <w:t>agri</w:t>
      </w:r>
      <w:proofErr w:type="spellEnd"/>
      <w:r w:rsidR="00DF19B6">
        <w:rPr>
          <w:bCs/>
        </w:rPr>
        <w:t xml:space="preserve">-inputs and technical know-how is a huge challenge which further makes smallholder farmers (80% of which are women) vulnerable to the risks of climate change. Covid-19 has only widened this gap and impacted productivity by creating several bottlenecks. Farmers Pride has built a sustainable solution that can address the looming challenges related to the agricultural last mile. By harnessing technology, Farmers Pride transforms the women-owned informal stores into micro-franchisees that can build traceability of the inputs and thus, guarantee quality. In the process, they not only help build a community of micro-entrepreneurs with improved incomes but also shift gears for smallholder farmers by increasing the productivity of their yields. We are excited to work with Farmers Pride and support their inclusive </w:t>
      </w:r>
      <w:proofErr w:type="spellStart"/>
      <w:r w:rsidR="00DF19B6">
        <w:rPr>
          <w:bCs/>
        </w:rPr>
        <w:t>agri</w:t>
      </w:r>
      <w:proofErr w:type="spellEnd"/>
      <w:r w:rsidR="00DF19B6">
        <w:rPr>
          <w:bCs/>
        </w:rPr>
        <w:t>-tech model that serves the underserved and has the potential to create a ripple effect in the communities.”</w:t>
      </w:r>
    </w:p>
    <w:p w14:paraId="18A0FECC" w14:textId="77777777" w:rsidR="007F670E" w:rsidRDefault="007F670E" w:rsidP="007A7AF9">
      <w:pPr>
        <w:jc w:val="both"/>
        <w:rPr>
          <w:bCs/>
        </w:rPr>
      </w:pPr>
    </w:p>
    <w:p w14:paraId="5CC62923" w14:textId="6809D772" w:rsidR="00AE5B18" w:rsidRPr="005D1C05" w:rsidRDefault="002A0D9A" w:rsidP="005B70FA">
      <w:pPr>
        <w:jc w:val="both"/>
        <w:rPr>
          <w:bCs/>
        </w:rPr>
      </w:pPr>
      <w:r w:rsidRPr="005D1C05">
        <w:rPr>
          <w:bCs/>
        </w:rPr>
        <w:t xml:space="preserve">The funding of </w:t>
      </w:r>
      <w:r w:rsidR="00B72573" w:rsidRPr="005D1C05">
        <w:rPr>
          <w:bCs/>
        </w:rPr>
        <w:t>Farmers Pride</w:t>
      </w:r>
      <w:r w:rsidRPr="005D1C05">
        <w:rPr>
          <w:bCs/>
        </w:rPr>
        <w:t xml:space="preserve"> marks </w:t>
      </w:r>
      <w:proofErr w:type="spellStart"/>
      <w:r w:rsidRPr="005D1C05">
        <w:rPr>
          <w:bCs/>
        </w:rPr>
        <w:t>coLABS</w:t>
      </w:r>
      <w:proofErr w:type="spellEnd"/>
      <w:r w:rsidRPr="005D1C05">
        <w:rPr>
          <w:bCs/>
        </w:rPr>
        <w:t xml:space="preserve">’ </w:t>
      </w:r>
      <w:r w:rsidR="00B72573" w:rsidRPr="005D1C05">
        <w:rPr>
          <w:bCs/>
        </w:rPr>
        <w:t>third</w:t>
      </w:r>
      <w:r w:rsidRPr="005D1C05">
        <w:rPr>
          <w:bCs/>
        </w:rPr>
        <w:t xml:space="preserve"> investment in </w:t>
      </w:r>
      <w:r w:rsidR="00B72573" w:rsidRPr="005D1C05">
        <w:rPr>
          <w:bCs/>
        </w:rPr>
        <w:t>Kenya</w:t>
      </w:r>
      <w:r w:rsidRPr="005D1C05">
        <w:rPr>
          <w:bCs/>
        </w:rPr>
        <w:t xml:space="preserve"> and its </w:t>
      </w:r>
      <w:r w:rsidR="00B72573" w:rsidRPr="005D1C05">
        <w:rPr>
          <w:bCs/>
        </w:rPr>
        <w:t>seventh</w:t>
      </w:r>
      <w:r w:rsidRPr="005D1C05">
        <w:rPr>
          <w:bCs/>
        </w:rPr>
        <w:t xml:space="preserve"> portfolio company to be added from Africa following Rwanda’s ARED, Ghana’s Redbird Health Tech, Nigeria’s </w:t>
      </w:r>
      <w:proofErr w:type="spellStart"/>
      <w:r w:rsidR="00A321B4" w:rsidRPr="005D1C05">
        <w:rPr>
          <w:bCs/>
        </w:rPr>
        <w:t>Sono</w:t>
      </w:r>
      <w:r w:rsidR="00A321B4">
        <w:rPr>
          <w:bCs/>
        </w:rPr>
        <w:t>C</w:t>
      </w:r>
      <w:r w:rsidR="00A321B4" w:rsidRPr="005D1C05">
        <w:rPr>
          <w:bCs/>
        </w:rPr>
        <w:t>are</w:t>
      </w:r>
      <w:proofErr w:type="spellEnd"/>
      <w:r w:rsidR="00B72573" w:rsidRPr="005D1C05">
        <w:rPr>
          <w:bCs/>
        </w:rPr>
        <w:t xml:space="preserve">, Tanzania’s </w:t>
      </w:r>
      <w:proofErr w:type="spellStart"/>
      <w:r w:rsidR="00B72573" w:rsidRPr="005D1C05">
        <w:rPr>
          <w:bCs/>
        </w:rPr>
        <w:t>WomenChoice</w:t>
      </w:r>
      <w:proofErr w:type="spellEnd"/>
      <w:r w:rsidR="00B72573" w:rsidRPr="005D1C05">
        <w:rPr>
          <w:bCs/>
        </w:rPr>
        <w:t xml:space="preserve"> </w:t>
      </w:r>
      <w:r w:rsidR="00200DF0">
        <w:rPr>
          <w:bCs/>
        </w:rPr>
        <w:t>I</w:t>
      </w:r>
      <w:r w:rsidR="00200DF0" w:rsidRPr="005D1C05">
        <w:rPr>
          <w:bCs/>
        </w:rPr>
        <w:t>ndustries, and</w:t>
      </w:r>
      <w:r w:rsidRPr="005D1C05">
        <w:rPr>
          <w:bCs/>
        </w:rPr>
        <w:t xml:space="preserve"> Kenya’s </w:t>
      </w:r>
      <w:proofErr w:type="spellStart"/>
      <w:r w:rsidRPr="005D1C05">
        <w:rPr>
          <w:bCs/>
        </w:rPr>
        <w:t>Taimba</w:t>
      </w:r>
      <w:proofErr w:type="spellEnd"/>
      <w:r w:rsidRPr="005D1C05">
        <w:rPr>
          <w:bCs/>
        </w:rPr>
        <w:t xml:space="preserve"> and </w:t>
      </w:r>
      <w:proofErr w:type="spellStart"/>
      <w:r w:rsidRPr="005D1C05">
        <w:rPr>
          <w:bCs/>
        </w:rPr>
        <w:t>Farmshine</w:t>
      </w:r>
      <w:proofErr w:type="spellEnd"/>
      <w:r w:rsidRPr="005D1C05">
        <w:rPr>
          <w:bCs/>
        </w:rPr>
        <w:t>.</w:t>
      </w:r>
    </w:p>
    <w:p w14:paraId="5E8E8C0B" w14:textId="77777777" w:rsidR="00B72573" w:rsidRPr="005D1C05" w:rsidRDefault="00B72573" w:rsidP="005B70FA">
      <w:pPr>
        <w:jc w:val="both"/>
        <w:rPr>
          <w:bCs/>
        </w:rPr>
      </w:pPr>
    </w:p>
    <w:p w14:paraId="63B2A0CE" w14:textId="5A210B24" w:rsidR="003238ED" w:rsidRPr="005D1C05" w:rsidRDefault="003238ED" w:rsidP="00772F72">
      <w:pPr>
        <w:jc w:val="both"/>
        <w:rPr>
          <w:bCs/>
        </w:rPr>
      </w:pPr>
    </w:p>
    <w:p w14:paraId="1BD11A26" w14:textId="77777777" w:rsidR="00AE28E0" w:rsidRPr="005D1C05" w:rsidRDefault="00AE28E0" w:rsidP="00AE28E0">
      <w:pPr>
        <w:spacing w:line="252" w:lineRule="auto"/>
        <w:rPr>
          <w:b/>
          <w:bCs/>
          <w:color w:val="808080" w:themeColor="background1" w:themeShade="80"/>
        </w:rPr>
      </w:pPr>
      <w:r w:rsidRPr="005D1C05">
        <w:rPr>
          <w:b/>
          <w:bCs/>
          <w:color w:val="808080" w:themeColor="background1" w:themeShade="80"/>
        </w:rPr>
        <w:t>NOTES TO THE EDITOR</w:t>
      </w:r>
    </w:p>
    <w:p w14:paraId="3FE4D3AF" w14:textId="77777777" w:rsidR="00AE28E0" w:rsidRPr="005D1C05" w:rsidRDefault="00AE28E0" w:rsidP="00AE28E0">
      <w:pPr>
        <w:spacing w:line="252" w:lineRule="auto"/>
        <w:rPr>
          <w:b/>
          <w:bCs/>
        </w:rPr>
      </w:pPr>
      <w:r w:rsidRPr="005D1C05">
        <w:rPr>
          <w:b/>
          <w:bCs/>
        </w:rPr>
        <w:t xml:space="preserve">About GMC </w:t>
      </w:r>
      <w:proofErr w:type="spellStart"/>
      <w:r w:rsidRPr="005D1C05">
        <w:rPr>
          <w:b/>
          <w:bCs/>
        </w:rPr>
        <w:t>coLABS</w:t>
      </w:r>
      <w:proofErr w:type="spellEnd"/>
    </w:p>
    <w:p w14:paraId="0FDEA647" w14:textId="06F73659" w:rsidR="00AE28E0" w:rsidRPr="005D1C05" w:rsidRDefault="00AE28E0" w:rsidP="00AE28E0">
      <w:pPr>
        <w:spacing w:line="252" w:lineRule="auto"/>
      </w:pPr>
      <w:r w:rsidRPr="005D1C05">
        <w:t xml:space="preserve">GMC </w:t>
      </w:r>
      <w:proofErr w:type="spellStart"/>
      <w:r w:rsidRPr="005D1C05">
        <w:t>coLABS</w:t>
      </w:r>
      <w:proofErr w:type="spellEnd"/>
      <w:r w:rsidRPr="005D1C05">
        <w:t xml:space="preserve"> is an early-stage investment portfolio seeking to invest in innovative and scalable for-profit enterprises that have the potential to dramatically improve the lives of women and girls around the world.  Launched in 2018, investment portfolio of impact investor Gray Matters Capital (GMC) has committed $5 million over the next 3 years to help early-stage entrepreneurs with seed capital and strategic advisory support to scale their enterprises. GMC </w:t>
      </w:r>
      <w:proofErr w:type="spellStart"/>
      <w:r w:rsidRPr="005D1C05">
        <w:t>coLABS</w:t>
      </w:r>
      <w:proofErr w:type="spellEnd"/>
      <w:r w:rsidRPr="005D1C05">
        <w:t xml:space="preserve"> has so far invested in a diverse portfolio of companies across sectors ranging from civic engagement, to health, to livelihoods spanning 4 continents. The investment ticket size is up to $250,000 per enterprise. </w:t>
      </w:r>
    </w:p>
    <w:p w14:paraId="6B9DA6C4" w14:textId="01D59619" w:rsidR="00AE28E0" w:rsidRPr="005D1C05" w:rsidRDefault="00AE28E0" w:rsidP="00AE28E0">
      <w:pPr>
        <w:spacing w:line="252" w:lineRule="auto"/>
      </w:pPr>
      <w:r w:rsidRPr="005D1C05">
        <w:t xml:space="preserve">To know more about </w:t>
      </w:r>
      <w:proofErr w:type="spellStart"/>
      <w:r w:rsidRPr="005D1C05">
        <w:t>coLABS</w:t>
      </w:r>
      <w:proofErr w:type="spellEnd"/>
      <w:r w:rsidRPr="005D1C05">
        <w:t xml:space="preserve">, visit </w:t>
      </w:r>
      <w:hyperlink r:id="rId10" w:history="1">
        <w:r w:rsidRPr="005D1C05">
          <w:rPr>
            <w:rStyle w:val="Hyperlink"/>
          </w:rPr>
          <w:t>https://gmccolabs.com/</w:t>
        </w:r>
      </w:hyperlink>
      <w:r w:rsidRPr="005D1C05">
        <w:t xml:space="preserve"> </w:t>
      </w:r>
    </w:p>
    <w:p w14:paraId="57CBC262" w14:textId="77777777" w:rsidR="002A0D9A" w:rsidRPr="005D1C05" w:rsidRDefault="002A0D9A" w:rsidP="00772F72">
      <w:pPr>
        <w:jc w:val="both"/>
        <w:rPr>
          <w:b/>
        </w:rPr>
      </w:pPr>
    </w:p>
    <w:p w14:paraId="52D04AC4" w14:textId="372A40B6" w:rsidR="00AE28E0" w:rsidRPr="005D1C05" w:rsidRDefault="00D936A0" w:rsidP="00772F72">
      <w:pPr>
        <w:jc w:val="both"/>
        <w:rPr>
          <w:b/>
        </w:rPr>
      </w:pPr>
      <w:r w:rsidRPr="005D1C05">
        <w:rPr>
          <w:b/>
        </w:rPr>
        <w:t xml:space="preserve">About </w:t>
      </w:r>
      <w:r w:rsidR="00B72573" w:rsidRPr="005D1C05">
        <w:rPr>
          <w:b/>
        </w:rPr>
        <w:t>Farmers Pride</w:t>
      </w:r>
    </w:p>
    <w:p w14:paraId="6D2F11B6" w14:textId="5BE5375A" w:rsidR="00B72573" w:rsidRPr="005D1C05" w:rsidRDefault="002E63F5" w:rsidP="00B72573">
      <w:pPr>
        <w:rPr>
          <w:rFonts w:eastAsia="Times New Roman"/>
        </w:rPr>
      </w:pPr>
      <w:r>
        <w:t>F</w:t>
      </w:r>
      <w:r w:rsidRPr="00C51993">
        <w:t>armers Pride is a high growth Kenyan social enterprise</w:t>
      </w:r>
      <w:r>
        <w:t xml:space="preserve"> offering </w:t>
      </w:r>
      <w:r w:rsidRPr="00604DD9">
        <w:t>last</w:t>
      </w:r>
      <w:r w:rsidR="00611D49">
        <w:t xml:space="preserve"> </w:t>
      </w:r>
      <w:r w:rsidRPr="00604DD9">
        <w:t>mile online-</w:t>
      </w:r>
      <w:r>
        <w:t xml:space="preserve">to-offline marketplace </w:t>
      </w:r>
      <w:r w:rsidRPr="00604DD9">
        <w:t>platfo</w:t>
      </w:r>
      <w:r>
        <w:t>rm that connects village level f</w:t>
      </w:r>
      <w:r w:rsidRPr="00604DD9">
        <w:t xml:space="preserve">armers to relevant information, quality </w:t>
      </w:r>
      <w:r w:rsidRPr="00604DD9">
        <w:lastRenderedPageBreak/>
        <w:t xml:space="preserve">inputs and credible agriculture service providers in local community </w:t>
      </w:r>
      <w:r>
        <w:t xml:space="preserve">through leveraging on technology and franchising to improve capacity of women owned </w:t>
      </w:r>
      <w:proofErr w:type="spellStart"/>
      <w:r>
        <w:t>agro</w:t>
      </w:r>
      <w:proofErr w:type="spellEnd"/>
      <w:r w:rsidR="00611D49">
        <w:t>-</w:t>
      </w:r>
      <w:r>
        <w:t xml:space="preserve">dealer stores </w:t>
      </w:r>
      <w:r w:rsidRPr="00604DD9">
        <w:t xml:space="preserve">to ensure </w:t>
      </w:r>
      <w:r>
        <w:t xml:space="preserve">increased farm </w:t>
      </w:r>
      <w:r w:rsidR="00611D49">
        <w:t xml:space="preserve">production </w:t>
      </w:r>
      <w:r>
        <w:t xml:space="preserve">and improved family income and food security. Farmers Pride </w:t>
      </w:r>
      <w:proofErr w:type="spellStart"/>
      <w:r w:rsidRPr="00604DD9">
        <w:t>DigiShop</w:t>
      </w:r>
      <w:proofErr w:type="spellEnd"/>
      <w:r w:rsidRPr="00604DD9">
        <w:t xml:space="preserve"> platform creates new agriculture opportunities to </w:t>
      </w:r>
      <w:r w:rsidR="00611D49">
        <w:t>v</w:t>
      </w:r>
      <w:r w:rsidRPr="00604DD9">
        <w:t xml:space="preserve">illage level farmers to access trusted and dependable information, inputs and </w:t>
      </w:r>
      <w:r w:rsidR="00611D49">
        <w:t>s</w:t>
      </w:r>
      <w:r w:rsidR="00611D49" w:rsidRPr="00604DD9">
        <w:t>ervices</w:t>
      </w:r>
      <w:r w:rsidR="00611D49">
        <w:t>. T</w:t>
      </w:r>
      <w:r w:rsidR="00D70668" w:rsidRPr="005D1C05">
        <w:rPr>
          <w:bCs/>
        </w:rPr>
        <w:t xml:space="preserve">o know more about </w:t>
      </w:r>
      <w:r w:rsidR="00B72573" w:rsidRPr="005D1C05">
        <w:rPr>
          <w:bCs/>
        </w:rPr>
        <w:t>Farmers Pride</w:t>
      </w:r>
      <w:r w:rsidR="00D70668" w:rsidRPr="005D1C05">
        <w:rPr>
          <w:bCs/>
        </w:rPr>
        <w:t xml:space="preserve">, visit </w:t>
      </w:r>
      <w:hyperlink r:id="rId11" w:history="1">
        <w:r w:rsidR="00B72573" w:rsidRPr="005D1C05">
          <w:rPr>
            <w:rFonts w:eastAsia="Times New Roman"/>
            <w:color w:val="0000FF"/>
            <w:u w:val="single"/>
          </w:rPr>
          <w:t>https://farmersprideafrica.com/</w:t>
        </w:r>
      </w:hyperlink>
    </w:p>
    <w:p w14:paraId="73E04BBE" w14:textId="194452F4" w:rsidR="00D70668" w:rsidRPr="005D1C05" w:rsidRDefault="00D70668" w:rsidP="00772F72">
      <w:pPr>
        <w:jc w:val="both"/>
        <w:rPr>
          <w:bCs/>
        </w:rPr>
      </w:pPr>
    </w:p>
    <w:p w14:paraId="6119FABD" w14:textId="392830A1" w:rsidR="00772F72" w:rsidRPr="005D1C05" w:rsidRDefault="002A0D9A" w:rsidP="00772F72">
      <w:pPr>
        <w:jc w:val="both"/>
        <w:rPr>
          <w:b/>
        </w:rPr>
      </w:pPr>
      <w:r w:rsidRPr="005D1C05">
        <w:rPr>
          <w:b/>
        </w:rPr>
        <w:t>Media Contact</w:t>
      </w:r>
    </w:p>
    <w:p w14:paraId="7D1DEE69" w14:textId="77777777" w:rsidR="002A0D9A" w:rsidRPr="005D1C05" w:rsidRDefault="002A0D9A" w:rsidP="002A0D9A">
      <w:pPr>
        <w:pStyle w:val="NoSpacing"/>
        <w:rPr>
          <w:rFonts w:ascii="Times New Roman" w:hAnsi="Times New Roman" w:cs="Times New Roman"/>
          <w:sz w:val="24"/>
          <w:szCs w:val="24"/>
          <w:u w:val="single"/>
        </w:rPr>
      </w:pPr>
      <w:r w:rsidRPr="005D1C05">
        <w:rPr>
          <w:rFonts w:ascii="Times New Roman" w:hAnsi="Times New Roman" w:cs="Times New Roman"/>
          <w:sz w:val="24"/>
          <w:szCs w:val="24"/>
          <w:u w:val="single"/>
        </w:rPr>
        <w:t xml:space="preserve">For Gray Matters Capital </w:t>
      </w:r>
    </w:p>
    <w:p w14:paraId="1153DB9D" w14:textId="77777777" w:rsidR="002A0D9A" w:rsidRPr="005D1C05" w:rsidRDefault="002A0D9A" w:rsidP="002A0D9A">
      <w:pPr>
        <w:pStyle w:val="NoSpacing"/>
        <w:rPr>
          <w:rFonts w:ascii="Times New Roman" w:hAnsi="Times New Roman" w:cs="Times New Roman"/>
          <w:sz w:val="24"/>
          <w:szCs w:val="24"/>
        </w:rPr>
      </w:pPr>
    </w:p>
    <w:p w14:paraId="55DE5665" w14:textId="53AADEB4" w:rsidR="002A0D9A" w:rsidRPr="005D1C05" w:rsidRDefault="00B72573" w:rsidP="002A0D9A">
      <w:pPr>
        <w:pStyle w:val="NoSpacing"/>
        <w:rPr>
          <w:rFonts w:ascii="Times New Roman" w:hAnsi="Times New Roman" w:cs="Times New Roman"/>
          <w:sz w:val="24"/>
          <w:szCs w:val="24"/>
        </w:rPr>
      </w:pPr>
      <w:r w:rsidRPr="005D1C05">
        <w:rPr>
          <w:rFonts w:ascii="Times New Roman" w:hAnsi="Times New Roman" w:cs="Times New Roman"/>
          <w:sz w:val="24"/>
          <w:szCs w:val="24"/>
        </w:rPr>
        <w:t>Simone Jones</w:t>
      </w:r>
    </w:p>
    <w:p w14:paraId="207748C5" w14:textId="49EB4AD0" w:rsidR="002A0D9A" w:rsidRPr="005D1C05" w:rsidRDefault="002A0D9A" w:rsidP="002A0D9A">
      <w:pPr>
        <w:pStyle w:val="NoSpacing"/>
        <w:rPr>
          <w:rFonts w:ascii="Times New Roman" w:hAnsi="Times New Roman" w:cs="Times New Roman"/>
          <w:sz w:val="24"/>
          <w:szCs w:val="24"/>
        </w:rPr>
      </w:pPr>
      <w:r w:rsidRPr="005D1C05">
        <w:rPr>
          <w:rFonts w:ascii="Times New Roman" w:hAnsi="Times New Roman" w:cs="Times New Roman"/>
          <w:sz w:val="24"/>
          <w:szCs w:val="24"/>
        </w:rPr>
        <w:t xml:space="preserve">E: </w:t>
      </w:r>
      <w:hyperlink r:id="rId12" w:history="1">
        <w:r w:rsidR="00B72573" w:rsidRPr="005D1C05">
          <w:rPr>
            <w:rStyle w:val="Hyperlink"/>
            <w:rFonts w:ascii="Times New Roman" w:hAnsi="Times New Roman" w:cs="Times New Roman"/>
            <w:sz w:val="24"/>
            <w:szCs w:val="24"/>
          </w:rPr>
          <w:t>sjones@graymatterscap.com</w:t>
        </w:r>
      </w:hyperlink>
      <w:r w:rsidRPr="005D1C05">
        <w:rPr>
          <w:rFonts w:ascii="Times New Roman" w:hAnsi="Times New Roman" w:cs="Times New Roman"/>
          <w:sz w:val="24"/>
          <w:szCs w:val="24"/>
        </w:rPr>
        <w:t xml:space="preserve"> | </w:t>
      </w:r>
      <w:r w:rsidR="00B72573" w:rsidRPr="005D1C05">
        <w:rPr>
          <w:rFonts w:ascii="Times New Roman" w:hAnsi="Times New Roman" w:cs="Times New Roman"/>
          <w:sz w:val="24"/>
          <w:szCs w:val="24"/>
        </w:rPr>
        <w:t>P</w:t>
      </w:r>
      <w:r w:rsidRPr="005D1C05">
        <w:rPr>
          <w:rFonts w:ascii="Times New Roman" w:hAnsi="Times New Roman" w:cs="Times New Roman"/>
          <w:sz w:val="24"/>
          <w:szCs w:val="24"/>
        </w:rPr>
        <w:t xml:space="preserve">: </w:t>
      </w:r>
      <w:r w:rsidR="005F313B">
        <w:rPr>
          <w:rFonts w:ascii="Times New Roman" w:hAnsi="Times New Roman" w:cs="Times New Roman"/>
          <w:sz w:val="24"/>
          <w:szCs w:val="24"/>
        </w:rPr>
        <w:t>+1 (404)-263-8235</w:t>
      </w:r>
    </w:p>
    <w:p w14:paraId="7B0AFDF2" w14:textId="6FBD2AA4" w:rsidR="002A0D9A" w:rsidRPr="005D1C05" w:rsidRDefault="002A0D9A" w:rsidP="002A0D9A">
      <w:pPr>
        <w:pStyle w:val="NoSpacing"/>
        <w:rPr>
          <w:rFonts w:ascii="Times New Roman" w:hAnsi="Times New Roman" w:cs="Times New Roman"/>
          <w:sz w:val="24"/>
          <w:szCs w:val="24"/>
        </w:rPr>
      </w:pPr>
    </w:p>
    <w:p w14:paraId="4719CDFD" w14:textId="6E945CDC" w:rsidR="002A0D9A" w:rsidRPr="005D1C05" w:rsidRDefault="002A0D9A" w:rsidP="002A0D9A">
      <w:pPr>
        <w:pStyle w:val="NoSpacing"/>
        <w:rPr>
          <w:rFonts w:ascii="Times New Roman" w:hAnsi="Times New Roman" w:cs="Times New Roman"/>
          <w:sz w:val="24"/>
          <w:szCs w:val="24"/>
          <w:u w:val="single"/>
        </w:rPr>
      </w:pPr>
      <w:r w:rsidRPr="005D1C05">
        <w:rPr>
          <w:rFonts w:ascii="Times New Roman" w:hAnsi="Times New Roman" w:cs="Times New Roman"/>
          <w:sz w:val="24"/>
          <w:szCs w:val="24"/>
          <w:u w:val="single"/>
        </w:rPr>
        <w:t xml:space="preserve">For </w:t>
      </w:r>
      <w:r w:rsidR="00B72573" w:rsidRPr="005D1C05">
        <w:rPr>
          <w:rFonts w:ascii="Times New Roman" w:hAnsi="Times New Roman" w:cs="Times New Roman"/>
          <w:sz w:val="24"/>
          <w:szCs w:val="24"/>
          <w:u w:val="single"/>
        </w:rPr>
        <w:t>Farmer</w:t>
      </w:r>
      <w:r w:rsidRPr="005D1C05">
        <w:rPr>
          <w:rFonts w:ascii="Times New Roman" w:hAnsi="Times New Roman" w:cs="Times New Roman"/>
          <w:sz w:val="24"/>
          <w:szCs w:val="24"/>
          <w:u w:val="single"/>
        </w:rPr>
        <w:t>s</w:t>
      </w:r>
      <w:r w:rsidR="00B72573" w:rsidRPr="005D1C05">
        <w:rPr>
          <w:rFonts w:ascii="Times New Roman" w:hAnsi="Times New Roman" w:cs="Times New Roman"/>
          <w:sz w:val="24"/>
          <w:szCs w:val="24"/>
          <w:u w:val="single"/>
        </w:rPr>
        <w:t xml:space="preserve"> Pride</w:t>
      </w:r>
    </w:p>
    <w:p w14:paraId="0B8C5D4E" w14:textId="4B331F8B" w:rsidR="002A0D9A" w:rsidRPr="005D1C05" w:rsidRDefault="00604DD9" w:rsidP="002A0D9A">
      <w:pPr>
        <w:pStyle w:val="NoSpacing"/>
        <w:rPr>
          <w:rFonts w:ascii="Times New Roman" w:hAnsi="Times New Roman" w:cs="Times New Roman"/>
          <w:sz w:val="24"/>
          <w:szCs w:val="24"/>
        </w:rPr>
      </w:pPr>
      <w:r>
        <w:rPr>
          <w:rFonts w:ascii="Times New Roman" w:hAnsi="Times New Roman" w:cs="Times New Roman"/>
          <w:sz w:val="24"/>
          <w:szCs w:val="24"/>
        </w:rPr>
        <w:t xml:space="preserve">Samuel </w:t>
      </w:r>
      <w:proofErr w:type="spellStart"/>
      <w:r>
        <w:rPr>
          <w:rFonts w:ascii="Times New Roman" w:hAnsi="Times New Roman" w:cs="Times New Roman"/>
          <w:sz w:val="24"/>
          <w:szCs w:val="24"/>
        </w:rPr>
        <w:t>Munguti</w:t>
      </w:r>
      <w:proofErr w:type="spellEnd"/>
    </w:p>
    <w:p w14:paraId="73CCB8D6" w14:textId="6A8C9BBF" w:rsidR="00604DD9" w:rsidRDefault="002A0D9A" w:rsidP="00D14DD5">
      <w:pPr>
        <w:pStyle w:val="NoSpacing"/>
        <w:rPr>
          <w:rFonts w:ascii="Times New Roman" w:hAnsi="Times New Roman" w:cs="Times New Roman"/>
          <w:sz w:val="24"/>
          <w:szCs w:val="24"/>
        </w:rPr>
      </w:pPr>
      <w:r w:rsidRPr="005D1C05">
        <w:rPr>
          <w:rFonts w:ascii="Times New Roman" w:hAnsi="Times New Roman" w:cs="Times New Roman"/>
          <w:sz w:val="24"/>
          <w:szCs w:val="24"/>
        </w:rPr>
        <w:t xml:space="preserve">E: </w:t>
      </w:r>
      <w:r w:rsidR="00754BA4">
        <w:rPr>
          <w:rFonts w:ascii="Times New Roman" w:hAnsi="Times New Roman" w:cs="Times New Roman"/>
          <w:sz w:val="24"/>
          <w:szCs w:val="24"/>
        </w:rPr>
        <w:t>s</w:t>
      </w:r>
      <w:r w:rsidR="00604DD9">
        <w:rPr>
          <w:rFonts w:ascii="Times New Roman" w:hAnsi="Times New Roman" w:cs="Times New Roman"/>
          <w:sz w:val="24"/>
          <w:szCs w:val="24"/>
        </w:rPr>
        <w:t>amuel.munguti@farmersprideafrica.com</w:t>
      </w:r>
      <w:r w:rsidRPr="005D1C05">
        <w:rPr>
          <w:rFonts w:ascii="Times New Roman" w:hAnsi="Times New Roman" w:cs="Times New Roman"/>
          <w:sz w:val="24"/>
          <w:szCs w:val="24"/>
        </w:rPr>
        <w:t xml:space="preserve">  </w:t>
      </w:r>
    </w:p>
    <w:p w14:paraId="49A91CAC" w14:textId="62212E6F" w:rsidR="00336360" w:rsidRPr="005D1C05" w:rsidRDefault="00604DD9" w:rsidP="00D14DD5">
      <w:pPr>
        <w:pStyle w:val="NoSpacing"/>
      </w:pPr>
      <w:r>
        <w:rPr>
          <w:rFonts w:ascii="Times New Roman" w:hAnsi="Times New Roman" w:cs="Times New Roman"/>
          <w:sz w:val="24"/>
          <w:szCs w:val="24"/>
        </w:rPr>
        <w:t>CEO and Founder</w:t>
      </w:r>
      <w:r w:rsidR="002A0D9A" w:rsidRPr="005D1C05">
        <w:rPr>
          <w:rFonts w:ascii="Times New Roman" w:hAnsi="Times New Roman" w:cs="Times New Roman"/>
          <w:sz w:val="24"/>
          <w:szCs w:val="24"/>
        </w:rPr>
        <w:t xml:space="preserve">                      </w:t>
      </w:r>
    </w:p>
    <w:sectPr w:rsidR="00336360" w:rsidRPr="005D1C05">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EC7590" w14:textId="77777777" w:rsidR="00076419" w:rsidRDefault="00076419" w:rsidP="00AF0BCD">
      <w:r>
        <w:separator/>
      </w:r>
    </w:p>
  </w:endnote>
  <w:endnote w:type="continuationSeparator" w:id="0">
    <w:p w14:paraId="2267830D" w14:textId="77777777" w:rsidR="00076419" w:rsidRDefault="00076419" w:rsidP="00AF0B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C7C086" w14:textId="77777777" w:rsidR="00076419" w:rsidRDefault="00076419" w:rsidP="00AF0BCD">
      <w:r>
        <w:separator/>
      </w:r>
    </w:p>
  </w:footnote>
  <w:footnote w:type="continuationSeparator" w:id="0">
    <w:p w14:paraId="354B5B9B" w14:textId="77777777" w:rsidR="00076419" w:rsidRDefault="00076419" w:rsidP="00AF0B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157350" w14:textId="2859CB2F" w:rsidR="00AF0BCD" w:rsidRDefault="00E05CC3" w:rsidP="00E05CC3">
    <w:r w:rsidRPr="00E05CC3">
      <w:rPr>
        <w:rFonts w:eastAsia="Times New Roman"/>
        <w:noProof/>
      </w:rPr>
      <w:drawing>
        <wp:inline distT="0" distB="0" distL="0" distR="0" wp14:anchorId="325C1A97" wp14:editId="0FCA58CD">
          <wp:extent cx="1308735" cy="743239"/>
          <wp:effectExtent l="0" t="0" r="12065" b="0"/>
          <wp:docPr id="5" name="Picture 5" descr="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7837" cy="759766"/>
                  </a:xfrm>
                  <a:prstGeom prst="rect">
                    <a:avLst/>
                  </a:prstGeom>
                  <a:noFill/>
                  <a:ln>
                    <a:noFill/>
                  </a:ln>
                </pic:spPr>
              </pic:pic>
            </a:graphicData>
          </a:graphic>
        </wp:inline>
      </w:drawing>
    </w:r>
    <w:r>
      <w:rPr>
        <w:rFonts w:eastAsia="Times New Roman"/>
      </w:rPr>
      <w:t xml:space="preserve">                                </w:t>
    </w:r>
    <w:r w:rsidR="00AF0BCD">
      <w:t xml:space="preserve">      </w:t>
    </w:r>
    <w:r w:rsidR="00AF0BCD">
      <w:rPr>
        <w:noProof/>
      </w:rPr>
      <w:drawing>
        <wp:inline distT="0" distB="0" distL="0" distR="0" wp14:anchorId="598EA5EE" wp14:editId="2FBA5540">
          <wp:extent cx="1790700" cy="685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790700" cy="685800"/>
                  </a:xfrm>
                  <a:prstGeom prst="rect">
                    <a:avLst/>
                  </a:prstGeom>
                  <a:noFill/>
                  <a:ln>
                    <a:noFill/>
                  </a:ln>
                </pic:spPr>
              </pic:pic>
            </a:graphicData>
          </a:graphic>
        </wp:inline>
      </w:drawing>
    </w:r>
    <w:r w:rsidR="00AF0BCD">
      <w:rPr>
        <w:noProof/>
      </w:rPr>
      <w:drawing>
        <wp:inline distT="0" distB="0" distL="0" distR="0" wp14:anchorId="6C432F95" wp14:editId="68854649">
          <wp:extent cx="990600" cy="381000"/>
          <wp:effectExtent l="0" t="0" r="0" b="0"/>
          <wp:docPr id="2" name="Picture 2" descr="A drawing of a face&#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drawing of a face&#10;&#10;Description generated with high confidence"/>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990600" cy="381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F595E21"/>
    <w:multiLevelType w:val="hybridMultilevel"/>
    <w:tmpl w:val="9FD2DEB6"/>
    <w:lvl w:ilvl="0" w:tplc="95649FDC">
      <w:numFmt w:val="bullet"/>
      <w:lvlText w:val="-"/>
      <w:lvlJc w:val="left"/>
      <w:pPr>
        <w:ind w:left="720" w:hanging="360"/>
      </w:pPr>
      <w:rPr>
        <w:rFonts w:ascii="Cambria" w:eastAsia="MS Mincho" w:hAnsi="Cambria"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0BCD"/>
    <w:rsid w:val="000140AC"/>
    <w:rsid w:val="000455D4"/>
    <w:rsid w:val="00072375"/>
    <w:rsid w:val="00076419"/>
    <w:rsid w:val="00077106"/>
    <w:rsid w:val="0008244E"/>
    <w:rsid w:val="00090AD6"/>
    <w:rsid w:val="00091524"/>
    <w:rsid w:val="00092642"/>
    <w:rsid w:val="000A4774"/>
    <w:rsid w:val="00114A1C"/>
    <w:rsid w:val="00164ED9"/>
    <w:rsid w:val="00181AB9"/>
    <w:rsid w:val="00186E3E"/>
    <w:rsid w:val="00194FD8"/>
    <w:rsid w:val="001D5C55"/>
    <w:rsid w:val="001E67BB"/>
    <w:rsid w:val="00200DF0"/>
    <w:rsid w:val="00206E5A"/>
    <w:rsid w:val="00207F34"/>
    <w:rsid w:val="00212602"/>
    <w:rsid w:val="00241378"/>
    <w:rsid w:val="00241F55"/>
    <w:rsid w:val="002A0D9A"/>
    <w:rsid w:val="002B3AFD"/>
    <w:rsid w:val="002D733D"/>
    <w:rsid w:val="002E63F5"/>
    <w:rsid w:val="002F7296"/>
    <w:rsid w:val="00313271"/>
    <w:rsid w:val="00321FBD"/>
    <w:rsid w:val="003238ED"/>
    <w:rsid w:val="00334676"/>
    <w:rsid w:val="00336360"/>
    <w:rsid w:val="003B42DF"/>
    <w:rsid w:val="00401009"/>
    <w:rsid w:val="004146C9"/>
    <w:rsid w:val="00424F9C"/>
    <w:rsid w:val="00464897"/>
    <w:rsid w:val="004B3254"/>
    <w:rsid w:val="004E1771"/>
    <w:rsid w:val="00540C22"/>
    <w:rsid w:val="005616F3"/>
    <w:rsid w:val="00565E59"/>
    <w:rsid w:val="00581420"/>
    <w:rsid w:val="005A7443"/>
    <w:rsid w:val="005B70FA"/>
    <w:rsid w:val="005C5404"/>
    <w:rsid w:val="005D1C05"/>
    <w:rsid w:val="005D47FE"/>
    <w:rsid w:val="005D79AE"/>
    <w:rsid w:val="005F313B"/>
    <w:rsid w:val="005F43CA"/>
    <w:rsid w:val="00604DD9"/>
    <w:rsid w:val="00611D49"/>
    <w:rsid w:val="00613FAD"/>
    <w:rsid w:val="00643C3E"/>
    <w:rsid w:val="00652A2A"/>
    <w:rsid w:val="00667E06"/>
    <w:rsid w:val="00672C96"/>
    <w:rsid w:val="006A0569"/>
    <w:rsid w:val="006B514B"/>
    <w:rsid w:val="006E64DF"/>
    <w:rsid w:val="00723600"/>
    <w:rsid w:val="007300DA"/>
    <w:rsid w:val="00742358"/>
    <w:rsid w:val="0074310B"/>
    <w:rsid w:val="00754BA4"/>
    <w:rsid w:val="00756B7A"/>
    <w:rsid w:val="0076059F"/>
    <w:rsid w:val="00772F72"/>
    <w:rsid w:val="007A7AF9"/>
    <w:rsid w:val="007B4199"/>
    <w:rsid w:val="007B7C2C"/>
    <w:rsid w:val="007F670E"/>
    <w:rsid w:val="00843E61"/>
    <w:rsid w:val="008C3B21"/>
    <w:rsid w:val="008D67A4"/>
    <w:rsid w:val="008E14DA"/>
    <w:rsid w:val="0093626E"/>
    <w:rsid w:val="00973AD1"/>
    <w:rsid w:val="009A063B"/>
    <w:rsid w:val="009D33E9"/>
    <w:rsid w:val="00A321B4"/>
    <w:rsid w:val="00AD2AB4"/>
    <w:rsid w:val="00AE28E0"/>
    <w:rsid w:val="00AE5B18"/>
    <w:rsid w:val="00AF0379"/>
    <w:rsid w:val="00AF0BCD"/>
    <w:rsid w:val="00B325DA"/>
    <w:rsid w:val="00B52777"/>
    <w:rsid w:val="00B5614A"/>
    <w:rsid w:val="00B63BA9"/>
    <w:rsid w:val="00B72573"/>
    <w:rsid w:val="00B72F4B"/>
    <w:rsid w:val="00B97CED"/>
    <w:rsid w:val="00B97D91"/>
    <w:rsid w:val="00C51993"/>
    <w:rsid w:val="00CA11EC"/>
    <w:rsid w:val="00CE408B"/>
    <w:rsid w:val="00CE6DAB"/>
    <w:rsid w:val="00D14DD5"/>
    <w:rsid w:val="00D44D05"/>
    <w:rsid w:val="00D619B4"/>
    <w:rsid w:val="00D61D53"/>
    <w:rsid w:val="00D70668"/>
    <w:rsid w:val="00D7523E"/>
    <w:rsid w:val="00D806A2"/>
    <w:rsid w:val="00D936A0"/>
    <w:rsid w:val="00D9798C"/>
    <w:rsid w:val="00DD12EB"/>
    <w:rsid w:val="00DF19B6"/>
    <w:rsid w:val="00E03692"/>
    <w:rsid w:val="00E05CC3"/>
    <w:rsid w:val="00E91B78"/>
    <w:rsid w:val="00ED4699"/>
    <w:rsid w:val="00FA00BA"/>
    <w:rsid w:val="00FF3A8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4C6F38"/>
  <w15:chartTrackingRefBased/>
  <w15:docId w15:val="{853AAE7F-F98A-426D-97F0-433CFAC8E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72573"/>
    <w:pPr>
      <w:spacing w:after="0" w:line="240" w:lineRule="auto"/>
    </w:pPr>
    <w:rPr>
      <w:rFonts w:ascii="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0BCD"/>
    <w:pPr>
      <w:tabs>
        <w:tab w:val="center" w:pos="4513"/>
        <w:tab w:val="right" w:pos="9026"/>
      </w:tabs>
    </w:pPr>
    <w:rPr>
      <w:rFonts w:asciiTheme="minorHAnsi" w:hAnsiTheme="minorHAnsi" w:cstheme="minorBidi"/>
      <w:sz w:val="22"/>
      <w:szCs w:val="22"/>
      <w:lang w:val="en-IN"/>
    </w:rPr>
  </w:style>
  <w:style w:type="character" w:customStyle="1" w:styleId="HeaderChar">
    <w:name w:val="Header Char"/>
    <w:basedOn w:val="DefaultParagraphFont"/>
    <w:link w:val="Header"/>
    <w:uiPriority w:val="99"/>
    <w:rsid w:val="00AF0BCD"/>
  </w:style>
  <w:style w:type="paragraph" w:styleId="Footer">
    <w:name w:val="footer"/>
    <w:basedOn w:val="Normal"/>
    <w:link w:val="FooterChar"/>
    <w:uiPriority w:val="99"/>
    <w:unhideWhenUsed/>
    <w:rsid w:val="00AF0BCD"/>
    <w:pPr>
      <w:tabs>
        <w:tab w:val="center" w:pos="4513"/>
        <w:tab w:val="right" w:pos="9026"/>
      </w:tabs>
    </w:pPr>
    <w:rPr>
      <w:rFonts w:asciiTheme="minorHAnsi" w:hAnsiTheme="minorHAnsi" w:cstheme="minorBidi"/>
      <w:sz w:val="22"/>
      <w:szCs w:val="22"/>
      <w:lang w:val="en-IN"/>
    </w:rPr>
  </w:style>
  <w:style w:type="character" w:customStyle="1" w:styleId="FooterChar">
    <w:name w:val="Footer Char"/>
    <w:basedOn w:val="DefaultParagraphFont"/>
    <w:link w:val="Footer"/>
    <w:uiPriority w:val="99"/>
    <w:rsid w:val="00AF0BCD"/>
  </w:style>
  <w:style w:type="character" w:styleId="Hyperlink">
    <w:name w:val="Hyperlink"/>
    <w:uiPriority w:val="99"/>
    <w:unhideWhenUsed/>
    <w:rsid w:val="00164ED9"/>
    <w:rPr>
      <w:color w:val="0000FF"/>
      <w:u w:val="single"/>
    </w:rPr>
  </w:style>
  <w:style w:type="character" w:customStyle="1" w:styleId="UnresolvedMention1">
    <w:name w:val="Unresolved Mention1"/>
    <w:basedOn w:val="DefaultParagraphFont"/>
    <w:uiPriority w:val="99"/>
    <w:semiHidden/>
    <w:unhideWhenUsed/>
    <w:rsid w:val="00164ED9"/>
    <w:rPr>
      <w:color w:val="605E5C"/>
      <w:shd w:val="clear" w:color="auto" w:fill="E1DFDD"/>
    </w:rPr>
  </w:style>
  <w:style w:type="paragraph" w:styleId="NoSpacing">
    <w:name w:val="No Spacing"/>
    <w:uiPriority w:val="1"/>
    <w:qFormat/>
    <w:rsid w:val="002A0D9A"/>
    <w:pPr>
      <w:spacing w:after="0" w:line="240" w:lineRule="auto"/>
    </w:pPr>
  </w:style>
  <w:style w:type="paragraph" w:styleId="BalloonText">
    <w:name w:val="Balloon Text"/>
    <w:basedOn w:val="Normal"/>
    <w:link w:val="BalloonTextChar"/>
    <w:uiPriority w:val="99"/>
    <w:semiHidden/>
    <w:unhideWhenUsed/>
    <w:rsid w:val="00401009"/>
    <w:rPr>
      <w:sz w:val="18"/>
      <w:szCs w:val="18"/>
    </w:rPr>
  </w:style>
  <w:style w:type="character" w:customStyle="1" w:styleId="BalloonTextChar">
    <w:name w:val="Balloon Text Char"/>
    <w:basedOn w:val="DefaultParagraphFont"/>
    <w:link w:val="BalloonText"/>
    <w:uiPriority w:val="99"/>
    <w:semiHidden/>
    <w:rsid w:val="00401009"/>
    <w:rPr>
      <w:rFonts w:ascii="Times New Roman" w:hAnsi="Times New Roman" w:cs="Times New Roman"/>
      <w:sz w:val="18"/>
      <w:szCs w:val="18"/>
      <w:lang w:val="en-US"/>
    </w:rPr>
  </w:style>
  <w:style w:type="character" w:styleId="CommentReference">
    <w:name w:val="annotation reference"/>
    <w:basedOn w:val="DefaultParagraphFont"/>
    <w:uiPriority w:val="99"/>
    <w:semiHidden/>
    <w:unhideWhenUsed/>
    <w:rsid w:val="005D79AE"/>
    <w:rPr>
      <w:sz w:val="16"/>
      <w:szCs w:val="16"/>
    </w:rPr>
  </w:style>
  <w:style w:type="paragraph" w:styleId="CommentText">
    <w:name w:val="annotation text"/>
    <w:basedOn w:val="Normal"/>
    <w:link w:val="CommentTextChar"/>
    <w:uiPriority w:val="99"/>
    <w:unhideWhenUsed/>
    <w:rsid w:val="005D79AE"/>
    <w:rPr>
      <w:sz w:val="20"/>
      <w:szCs w:val="20"/>
    </w:rPr>
  </w:style>
  <w:style w:type="character" w:customStyle="1" w:styleId="CommentTextChar">
    <w:name w:val="Comment Text Char"/>
    <w:basedOn w:val="DefaultParagraphFont"/>
    <w:link w:val="CommentText"/>
    <w:uiPriority w:val="99"/>
    <w:rsid w:val="005D79AE"/>
    <w:rPr>
      <w:rFonts w:ascii="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5D79AE"/>
    <w:rPr>
      <w:b/>
      <w:bCs/>
    </w:rPr>
  </w:style>
  <w:style w:type="character" w:customStyle="1" w:styleId="CommentSubjectChar">
    <w:name w:val="Comment Subject Char"/>
    <w:basedOn w:val="CommentTextChar"/>
    <w:link w:val="CommentSubject"/>
    <w:uiPriority w:val="99"/>
    <w:semiHidden/>
    <w:rsid w:val="005D79AE"/>
    <w:rPr>
      <w:rFonts w:ascii="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648350">
      <w:bodyDiv w:val="1"/>
      <w:marLeft w:val="0"/>
      <w:marRight w:val="0"/>
      <w:marTop w:val="0"/>
      <w:marBottom w:val="0"/>
      <w:divBdr>
        <w:top w:val="none" w:sz="0" w:space="0" w:color="auto"/>
        <w:left w:val="none" w:sz="0" w:space="0" w:color="auto"/>
        <w:bottom w:val="none" w:sz="0" w:space="0" w:color="auto"/>
        <w:right w:val="none" w:sz="0" w:space="0" w:color="auto"/>
      </w:divBdr>
    </w:div>
    <w:div w:id="244413072">
      <w:bodyDiv w:val="1"/>
      <w:marLeft w:val="0"/>
      <w:marRight w:val="0"/>
      <w:marTop w:val="0"/>
      <w:marBottom w:val="0"/>
      <w:divBdr>
        <w:top w:val="none" w:sz="0" w:space="0" w:color="auto"/>
        <w:left w:val="none" w:sz="0" w:space="0" w:color="auto"/>
        <w:bottom w:val="none" w:sz="0" w:space="0" w:color="auto"/>
        <w:right w:val="none" w:sz="0" w:space="0" w:color="auto"/>
      </w:divBdr>
    </w:div>
    <w:div w:id="489444214">
      <w:bodyDiv w:val="1"/>
      <w:marLeft w:val="0"/>
      <w:marRight w:val="0"/>
      <w:marTop w:val="0"/>
      <w:marBottom w:val="0"/>
      <w:divBdr>
        <w:top w:val="none" w:sz="0" w:space="0" w:color="auto"/>
        <w:left w:val="none" w:sz="0" w:space="0" w:color="auto"/>
        <w:bottom w:val="none" w:sz="0" w:space="0" w:color="auto"/>
        <w:right w:val="none" w:sz="0" w:space="0" w:color="auto"/>
      </w:divBdr>
    </w:div>
    <w:div w:id="620652669">
      <w:bodyDiv w:val="1"/>
      <w:marLeft w:val="0"/>
      <w:marRight w:val="0"/>
      <w:marTop w:val="0"/>
      <w:marBottom w:val="0"/>
      <w:divBdr>
        <w:top w:val="none" w:sz="0" w:space="0" w:color="auto"/>
        <w:left w:val="none" w:sz="0" w:space="0" w:color="auto"/>
        <w:bottom w:val="none" w:sz="0" w:space="0" w:color="auto"/>
        <w:right w:val="none" w:sz="0" w:space="0" w:color="auto"/>
      </w:divBdr>
    </w:div>
    <w:div w:id="660618472">
      <w:bodyDiv w:val="1"/>
      <w:marLeft w:val="0"/>
      <w:marRight w:val="0"/>
      <w:marTop w:val="0"/>
      <w:marBottom w:val="0"/>
      <w:divBdr>
        <w:top w:val="none" w:sz="0" w:space="0" w:color="auto"/>
        <w:left w:val="none" w:sz="0" w:space="0" w:color="auto"/>
        <w:bottom w:val="none" w:sz="0" w:space="0" w:color="auto"/>
        <w:right w:val="none" w:sz="0" w:space="0" w:color="auto"/>
      </w:divBdr>
    </w:div>
    <w:div w:id="681320892">
      <w:bodyDiv w:val="1"/>
      <w:marLeft w:val="0"/>
      <w:marRight w:val="0"/>
      <w:marTop w:val="0"/>
      <w:marBottom w:val="0"/>
      <w:divBdr>
        <w:top w:val="none" w:sz="0" w:space="0" w:color="auto"/>
        <w:left w:val="none" w:sz="0" w:space="0" w:color="auto"/>
        <w:bottom w:val="none" w:sz="0" w:space="0" w:color="auto"/>
        <w:right w:val="none" w:sz="0" w:space="0" w:color="auto"/>
      </w:divBdr>
    </w:div>
    <w:div w:id="693960836">
      <w:bodyDiv w:val="1"/>
      <w:marLeft w:val="0"/>
      <w:marRight w:val="0"/>
      <w:marTop w:val="0"/>
      <w:marBottom w:val="0"/>
      <w:divBdr>
        <w:top w:val="none" w:sz="0" w:space="0" w:color="auto"/>
        <w:left w:val="none" w:sz="0" w:space="0" w:color="auto"/>
        <w:bottom w:val="none" w:sz="0" w:space="0" w:color="auto"/>
        <w:right w:val="none" w:sz="0" w:space="0" w:color="auto"/>
      </w:divBdr>
    </w:div>
    <w:div w:id="711156311">
      <w:bodyDiv w:val="1"/>
      <w:marLeft w:val="0"/>
      <w:marRight w:val="0"/>
      <w:marTop w:val="0"/>
      <w:marBottom w:val="0"/>
      <w:divBdr>
        <w:top w:val="none" w:sz="0" w:space="0" w:color="auto"/>
        <w:left w:val="none" w:sz="0" w:space="0" w:color="auto"/>
        <w:bottom w:val="none" w:sz="0" w:space="0" w:color="auto"/>
        <w:right w:val="none" w:sz="0" w:space="0" w:color="auto"/>
      </w:divBdr>
    </w:div>
    <w:div w:id="739064543">
      <w:bodyDiv w:val="1"/>
      <w:marLeft w:val="0"/>
      <w:marRight w:val="0"/>
      <w:marTop w:val="0"/>
      <w:marBottom w:val="0"/>
      <w:divBdr>
        <w:top w:val="none" w:sz="0" w:space="0" w:color="auto"/>
        <w:left w:val="none" w:sz="0" w:space="0" w:color="auto"/>
        <w:bottom w:val="none" w:sz="0" w:space="0" w:color="auto"/>
        <w:right w:val="none" w:sz="0" w:space="0" w:color="auto"/>
      </w:divBdr>
    </w:div>
    <w:div w:id="949051441">
      <w:bodyDiv w:val="1"/>
      <w:marLeft w:val="0"/>
      <w:marRight w:val="0"/>
      <w:marTop w:val="0"/>
      <w:marBottom w:val="0"/>
      <w:divBdr>
        <w:top w:val="none" w:sz="0" w:space="0" w:color="auto"/>
        <w:left w:val="none" w:sz="0" w:space="0" w:color="auto"/>
        <w:bottom w:val="none" w:sz="0" w:space="0" w:color="auto"/>
        <w:right w:val="none" w:sz="0" w:space="0" w:color="auto"/>
      </w:divBdr>
    </w:div>
    <w:div w:id="1068072767">
      <w:bodyDiv w:val="1"/>
      <w:marLeft w:val="0"/>
      <w:marRight w:val="0"/>
      <w:marTop w:val="0"/>
      <w:marBottom w:val="0"/>
      <w:divBdr>
        <w:top w:val="none" w:sz="0" w:space="0" w:color="auto"/>
        <w:left w:val="none" w:sz="0" w:space="0" w:color="auto"/>
        <w:bottom w:val="none" w:sz="0" w:space="0" w:color="auto"/>
        <w:right w:val="none" w:sz="0" w:space="0" w:color="auto"/>
      </w:divBdr>
    </w:div>
    <w:div w:id="1085691820">
      <w:bodyDiv w:val="1"/>
      <w:marLeft w:val="0"/>
      <w:marRight w:val="0"/>
      <w:marTop w:val="0"/>
      <w:marBottom w:val="0"/>
      <w:divBdr>
        <w:top w:val="none" w:sz="0" w:space="0" w:color="auto"/>
        <w:left w:val="none" w:sz="0" w:space="0" w:color="auto"/>
        <w:bottom w:val="none" w:sz="0" w:space="0" w:color="auto"/>
        <w:right w:val="none" w:sz="0" w:space="0" w:color="auto"/>
      </w:divBdr>
    </w:div>
    <w:div w:id="1300840679">
      <w:bodyDiv w:val="1"/>
      <w:marLeft w:val="0"/>
      <w:marRight w:val="0"/>
      <w:marTop w:val="0"/>
      <w:marBottom w:val="0"/>
      <w:divBdr>
        <w:top w:val="none" w:sz="0" w:space="0" w:color="auto"/>
        <w:left w:val="none" w:sz="0" w:space="0" w:color="auto"/>
        <w:bottom w:val="none" w:sz="0" w:space="0" w:color="auto"/>
        <w:right w:val="none" w:sz="0" w:space="0" w:color="auto"/>
      </w:divBdr>
    </w:div>
    <w:div w:id="1354915691">
      <w:bodyDiv w:val="1"/>
      <w:marLeft w:val="0"/>
      <w:marRight w:val="0"/>
      <w:marTop w:val="0"/>
      <w:marBottom w:val="0"/>
      <w:divBdr>
        <w:top w:val="none" w:sz="0" w:space="0" w:color="auto"/>
        <w:left w:val="none" w:sz="0" w:space="0" w:color="auto"/>
        <w:bottom w:val="none" w:sz="0" w:space="0" w:color="auto"/>
        <w:right w:val="none" w:sz="0" w:space="0" w:color="auto"/>
      </w:divBdr>
    </w:div>
    <w:div w:id="1510363973">
      <w:bodyDiv w:val="1"/>
      <w:marLeft w:val="0"/>
      <w:marRight w:val="0"/>
      <w:marTop w:val="0"/>
      <w:marBottom w:val="0"/>
      <w:divBdr>
        <w:top w:val="none" w:sz="0" w:space="0" w:color="auto"/>
        <w:left w:val="none" w:sz="0" w:space="0" w:color="auto"/>
        <w:bottom w:val="none" w:sz="0" w:space="0" w:color="auto"/>
        <w:right w:val="none" w:sz="0" w:space="0" w:color="auto"/>
      </w:divBdr>
    </w:div>
    <w:div w:id="1512597252">
      <w:bodyDiv w:val="1"/>
      <w:marLeft w:val="0"/>
      <w:marRight w:val="0"/>
      <w:marTop w:val="0"/>
      <w:marBottom w:val="0"/>
      <w:divBdr>
        <w:top w:val="none" w:sz="0" w:space="0" w:color="auto"/>
        <w:left w:val="none" w:sz="0" w:space="0" w:color="auto"/>
        <w:bottom w:val="none" w:sz="0" w:space="0" w:color="auto"/>
        <w:right w:val="none" w:sz="0" w:space="0" w:color="auto"/>
      </w:divBdr>
    </w:div>
    <w:div w:id="1568607757">
      <w:bodyDiv w:val="1"/>
      <w:marLeft w:val="0"/>
      <w:marRight w:val="0"/>
      <w:marTop w:val="0"/>
      <w:marBottom w:val="0"/>
      <w:divBdr>
        <w:top w:val="none" w:sz="0" w:space="0" w:color="auto"/>
        <w:left w:val="none" w:sz="0" w:space="0" w:color="auto"/>
        <w:bottom w:val="none" w:sz="0" w:space="0" w:color="auto"/>
        <w:right w:val="none" w:sz="0" w:space="0" w:color="auto"/>
      </w:divBdr>
    </w:div>
    <w:div w:id="1645574624">
      <w:bodyDiv w:val="1"/>
      <w:marLeft w:val="0"/>
      <w:marRight w:val="0"/>
      <w:marTop w:val="0"/>
      <w:marBottom w:val="0"/>
      <w:divBdr>
        <w:top w:val="none" w:sz="0" w:space="0" w:color="auto"/>
        <w:left w:val="none" w:sz="0" w:space="0" w:color="auto"/>
        <w:bottom w:val="none" w:sz="0" w:space="0" w:color="auto"/>
        <w:right w:val="none" w:sz="0" w:space="0" w:color="auto"/>
      </w:divBdr>
    </w:div>
    <w:div w:id="1822960681">
      <w:bodyDiv w:val="1"/>
      <w:marLeft w:val="0"/>
      <w:marRight w:val="0"/>
      <w:marTop w:val="0"/>
      <w:marBottom w:val="0"/>
      <w:divBdr>
        <w:top w:val="none" w:sz="0" w:space="0" w:color="auto"/>
        <w:left w:val="none" w:sz="0" w:space="0" w:color="auto"/>
        <w:bottom w:val="none" w:sz="0" w:space="0" w:color="auto"/>
        <w:right w:val="none" w:sz="0" w:space="0" w:color="auto"/>
      </w:divBdr>
    </w:div>
    <w:div w:id="2124031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armersprideafrica.co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graymatterscap.com/" TargetMode="External"/><Relationship Id="rId12" Type="http://schemas.openxmlformats.org/officeDocument/2006/relationships/hyperlink" Target="mailto:vbhagath@graymatterscap.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armersprideafrica.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gmccolabs.com/" TargetMode="External"/><Relationship Id="rId4" Type="http://schemas.openxmlformats.org/officeDocument/2006/relationships/webSettings" Target="webSettings.xml"/><Relationship Id="rId9" Type="http://schemas.openxmlformats.org/officeDocument/2006/relationships/hyperlink" Target="https://gmccolabs.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cid:image003.jpg@01D542E8.12D2ABE0" TargetMode="External"/><Relationship Id="rId2" Type="http://schemas.openxmlformats.org/officeDocument/2006/relationships/image" Target="media/image2.jpeg"/><Relationship Id="rId1" Type="http://schemas.openxmlformats.org/officeDocument/2006/relationships/image" Target="media/image1.png"/><Relationship Id="rId5" Type="http://schemas.openxmlformats.org/officeDocument/2006/relationships/image" Target="cid:image004.jpg@01D542E8.12D2ABE0" TargetMode="External"/><Relationship Id="rId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1106</Words>
  <Characters>6309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Varun Bhagath</dc:creator>
  <cp:keywords/>
  <dc:description/>
  <cp:lastModifiedBy>Simone Theresa Jones</cp:lastModifiedBy>
  <cp:revision>6</cp:revision>
  <dcterms:created xsi:type="dcterms:W3CDTF">2020-10-28T15:40:00Z</dcterms:created>
  <dcterms:modified xsi:type="dcterms:W3CDTF">2020-11-02T21:58:00Z</dcterms:modified>
</cp:coreProperties>
</file>